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F00D53" w:rsidRDefault="00F52A80" w:rsidP="00F52A80">
      <w:pPr>
        <w:jc w:val="center"/>
        <w:rPr>
          <w:rFonts w:hint="eastAsia"/>
          <w:b/>
          <w:color w:val="00B0F0"/>
          <w:sz w:val="36"/>
          <w:szCs w:val="36"/>
        </w:rPr>
      </w:pPr>
      <w:r w:rsidRPr="00F00D53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7518DB7B" wp14:editId="55A8EDDA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D53">
        <w:rPr>
          <w:rFonts w:hint="eastAsia"/>
          <w:b/>
          <w:color w:val="00B0F0"/>
          <w:sz w:val="36"/>
          <w:szCs w:val="36"/>
        </w:rPr>
        <w:t>预习</w:t>
      </w:r>
      <w:r w:rsidRPr="00F00D53">
        <w:rPr>
          <w:b/>
          <w:color w:val="00B0F0"/>
          <w:sz w:val="36"/>
          <w:szCs w:val="36"/>
        </w:rPr>
        <w:t>练</w:t>
      </w:r>
      <w:bookmarkStart w:id="0" w:name="_GoBack"/>
      <w:r w:rsidR="00F00D53" w:rsidRPr="00F00D53">
        <w:rPr>
          <w:rFonts w:hint="eastAsia"/>
          <w:b/>
          <w:color w:val="00B0F0"/>
          <w:sz w:val="36"/>
          <w:szCs w:val="36"/>
        </w:rPr>
        <w:t xml:space="preserve">21 </w:t>
      </w:r>
      <w:r w:rsidR="00F00D53" w:rsidRPr="00F00D53">
        <w:rPr>
          <w:b/>
          <w:color w:val="00B0F0"/>
          <w:sz w:val="36"/>
          <w:szCs w:val="36"/>
        </w:rPr>
        <w:t>机械能与内能的相互转化</w:t>
      </w:r>
      <w:bookmarkEnd w:id="0"/>
    </w:p>
    <w:p w:rsidR="00F00D53" w:rsidRPr="00911F42" w:rsidRDefault="00F00D53" w:rsidP="00F00D53">
      <w:pPr>
        <w:spacing w:line="360" w:lineRule="auto"/>
        <w:ind w:firstLineChars="200" w:firstLine="420"/>
        <w:jc w:val="center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0DA39BA0" wp14:editId="5896097D">
            <wp:simplePos x="0" y="0"/>
            <wp:positionH relativeFrom="page">
              <wp:posOffset>10896600</wp:posOffset>
            </wp:positionH>
            <wp:positionV relativeFrom="topMargin">
              <wp:posOffset>10541000</wp:posOffset>
            </wp:positionV>
            <wp:extent cx="317500" cy="292100"/>
            <wp:effectExtent l="0" t="0" r="6350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0D53" w:rsidRPr="00911F42" w:rsidRDefault="00F00D53" w:rsidP="00F00D53">
      <w:pPr>
        <w:spacing w:line="360" w:lineRule="auto"/>
        <w:ind w:firstLineChars="200" w:firstLine="420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EF6DB60" wp14:editId="2F4AB8FC">
            <wp:extent cx="2009775" cy="742950"/>
            <wp:effectExtent l="0" t="0" r="9525" b="0"/>
            <wp:docPr id="53" name="图片 53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2"/>
        <w:rPr>
          <w:rFonts w:ascii="Times New Roman" w:eastAsia="黑体" w:hAnsi="Times New Roman" w:cs="Times New Roman"/>
          <w:b/>
          <w:bCs/>
        </w:rPr>
      </w:pPr>
      <w:r w:rsidRPr="00911F42">
        <w:rPr>
          <w:rFonts w:ascii="Times New Roman" w:eastAsia="黑体" w:hAnsi="Times New Roman" w:cs="Times New Roman"/>
          <w:b/>
          <w:bCs/>
        </w:rPr>
        <w:t>一、选择题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1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一个物体温度降低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内能减少了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原因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)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A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一定是它对外界做了功</w:t>
      </w:r>
      <w:r w:rsidRPr="00911F42">
        <w:rPr>
          <w:rFonts w:ascii="Times New Roman" w:hAnsi="Times New Roman" w:cs="Times New Roman"/>
        </w:rPr>
        <w:t xml:space="preserve">                         B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一定是它放出了热量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C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可能是它放出了热量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也可能是它对外界做了功</w:t>
      </w:r>
      <w:r w:rsidRPr="00911F42">
        <w:rPr>
          <w:rFonts w:ascii="Times New Roman" w:hAnsi="Times New Roman" w:cs="Times New Roman"/>
        </w:rPr>
        <w:t xml:space="preserve">   D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可能是外界对它做了功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C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2</w:t>
      </w:r>
      <w:r w:rsidRPr="00911F42">
        <w:rPr>
          <w:rFonts w:ascii="Times New Roman" w:hAnsi="Times New Roman" w:cs="Times New Roman"/>
        </w:rPr>
        <w:t>．常见的内燃机有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和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两种．四冲程内燃机的一个工作循环是由吸气、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、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和排气四个冲程组成的．除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冲程外，其他冲程是靠飞轮的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来完成的．在一个工作循环中，曲轴转动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周，燃气对活塞做功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次．如图所示是内燃机的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冲程，活塞下降时，燃气内能</w:t>
      </w:r>
      <w:r w:rsidRPr="00911F42">
        <w:rPr>
          <w:rFonts w:ascii="Times New Roman" w:hAnsi="Times New Roman" w:cs="Times New Roman"/>
        </w:rPr>
        <w:t>________(</w:t>
      </w:r>
      <w:r w:rsidRPr="00911F42">
        <w:rPr>
          <w:rFonts w:ascii="Times New Roman" w:hAnsi="Times New Roman" w:cs="Times New Roman"/>
        </w:rPr>
        <w:t>选填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减少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ascii="Times New Roman" w:hAnsi="Times New Roman" w:cs="Times New Roman"/>
        </w:rPr>
        <w:t>或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增加</w:t>
      </w:r>
      <w:r w:rsidRPr="00911F42">
        <w:rPr>
          <w:rFonts w:ascii="Times New Roman" w:hAnsi="Times New Roman" w:cs="Times New Roman"/>
        </w:rPr>
        <w:t>”)</w:t>
      </w:r>
      <w:r w:rsidRPr="00911F42">
        <w:rPr>
          <w:rFonts w:ascii="Times New Roman" w:hAnsi="Times New Roman" w:cs="Times New Roman"/>
        </w:rPr>
        <w:t>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447675" cy="752475"/>
            <wp:effectExtent l="0" t="0" r="9525" b="9525"/>
            <wp:docPr id="52" name="图片 52" descr="18SK5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18SK56.EP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 xml:space="preserve">【答案】汽油机　柴油机　压缩　做功　做功　惯性　</w:t>
      </w:r>
      <w:r w:rsidRPr="00911F42">
        <w:rPr>
          <w:rFonts w:ascii="Times New Roman" w:hAnsi="Times New Roman" w:cs="Times New Roman"/>
          <w:color w:val="FF0000"/>
        </w:rPr>
        <w:t>2</w:t>
      </w:r>
      <w:r w:rsidRPr="00911F42">
        <w:rPr>
          <w:rFonts w:ascii="Times New Roman" w:hAnsi="Times New Roman" w:cs="Times New Roman"/>
          <w:color w:val="FF0000"/>
        </w:rPr>
        <w:t xml:space="preserve">　</w:t>
      </w:r>
      <w:r w:rsidRPr="00911F42">
        <w:rPr>
          <w:rFonts w:ascii="Times New Roman" w:hAnsi="Times New Roman" w:cs="Times New Roman"/>
          <w:color w:val="FF0000"/>
        </w:rPr>
        <w:t>1</w:t>
      </w:r>
      <w:r w:rsidRPr="00911F42">
        <w:rPr>
          <w:rFonts w:ascii="Times New Roman" w:hAnsi="Times New Roman" w:cs="Times New Roman"/>
          <w:color w:val="FF0000"/>
        </w:rPr>
        <w:t xml:space="preserve">　做功　减少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eastAsia="黑体" w:hAnsi="Times New Roman" w:cs="Times New Roman"/>
          <w:color w:val="FF0000"/>
        </w:rPr>
        <w:t>【解析】</w:t>
      </w:r>
      <w:r w:rsidRPr="00911F42">
        <w:rPr>
          <w:rFonts w:ascii="Times New Roman" w:hAnsi="Times New Roman" w:cs="Times New Roman"/>
          <w:color w:val="FF0000"/>
        </w:rPr>
        <w:t>常见的内燃机有汽油机和柴油机；四冲程内燃机的一个工作循环是由吸气、压缩、做功和排气四个冲程组成的；除做功冲程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其他冲程是靠飞轮的惯性来工作的；在一个工作循环中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曲轴转动</w:t>
      </w:r>
      <w:r w:rsidRPr="00911F42">
        <w:rPr>
          <w:rFonts w:ascii="Times New Roman" w:hAnsi="Times New Roman" w:cs="Times New Roman"/>
          <w:color w:val="FF0000"/>
        </w:rPr>
        <w:t>2</w:t>
      </w:r>
      <w:r w:rsidRPr="00911F42">
        <w:rPr>
          <w:rFonts w:ascii="Times New Roman" w:hAnsi="Times New Roman" w:cs="Times New Roman"/>
          <w:color w:val="FF0000"/>
        </w:rPr>
        <w:t>周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燃气对活塞做功</w:t>
      </w:r>
      <w:r w:rsidRPr="00911F42">
        <w:rPr>
          <w:rFonts w:ascii="Times New Roman" w:hAnsi="Times New Roman" w:cs="Times New Roman"/>
          <w:color w:val="FF0000"/>
        </w:rPr>
        <w:t>1</w:t>
      </w:r>
      <w:r w:rsidRPr="00911F42">
        <w:rPr>
          <w:rFonts w:ascii="Times New Roman" w:hAnsi="Times New Roman" w:cs="Times New Roman"/>
          <w:color w:val="FF0000"/>
        </w:rPr>
        <w:t>次；火花塞正在喷出电火花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该冲程是内燃机的做功冲程；在做功冲程中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高温高压的燃气膨胀做功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推动活塞下降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将燃气的内能转化为活塞的机械能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燃气的内能减少、温度降低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3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一台四冲程柴油机的转速为</w:t>
      </w:r>
      <w:r w:rsidRPr="00911F42">
        <w:rPr>
          <w:rFonts w:ascii="Times New Roman" w:hAnsi="Times New Roman" w:cs="Times New Roman"/>
        </w:rPr>
        <w:t>2400 r/min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则在</w:t>
      </w:r>
      <w:r w:rsidRPr="00911F42">
        <w:rPr>
          <w:rFonts w:ascii="Times New Roman" w:hAnsi="Times New Roman" w:cs="Times New Roman"/>
        </w:rPr>
        <w:t>1 s</w:t>
      </w:r>
      <w:r w:rsidRPr="00911F42">
        <w:rPr>
          <w:rFonts w:ascii="Times New Roman" w:hAnsi="Times New Roman" w:cs="Times New Roman"/>
        </w:rPr>
        <w:t>内完成</w:t>
      </w:r>
      <w:r w:rsidRPr="00911F42">
        <w:rPr>
          <w:rFonts w:ascii="Times New Roman" w:hAnsi="Times New Roman" w:cs="Times New Roman"/>
        </w:rPr>
        <w:t>______</w:t>
      </w:r>
      <w:r w:rsidRPr="00911F42">
        <w:rPr>
          <w:rFonts w:ascii="Times New Roman" w:hAnsi="Times New Roman" w:cs="Times New Roman"/>
        </w:rPr>
        <w:t>个冲程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对外做功</w:t>
      </w:r>
      <w:r w:rsidRPr="00911F42">
        <w:rPr>
          <w:rFonts w:ascii="Times New Roman" w:hAnsi="Times New Roman" w:cs="Times New Roman"/>
        </w:rPr>
        <w:t>______</w:t>
      </w:r>
      <w:r w:rsidRPr="00911F42">
        <w:rPr>
          <w:rFonts w:ascii="Times New Roman" w:hAnsi="Times New Roman" w:cs="Times New Roman"/>
        </w:rPr>
        <w:t>次．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80</w:t>
      </w:r>
      <w:r w:rsidRPr="00911F42">
        <w:rPr>
          <w:rFonts w:ascii="Times New Roman" w:hAnsi="Times New Roman" w:cs="Times New Roman"/>
          <w:color w:val="FF0000"/>
        </w:rPr>
        <w:t xml:space="preserve">　</w:t>
      </w:r>
      <w:r w:rsidRPr="00911F42">
        <w:rPr>
          <w:rFonts w:ascii="Times New Roman" w:hAnsi="Times New Roman" w:cs="Times New Roman"/>
          <w:color w:val="FF0000"/>
        </w:rPr>
        <w:t>20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4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汽车已经走进很多现代家庭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图为四冲程汽油机汽缸的工作示意图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按吸气、压缩、做功、排气的顺序排列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下列排序正确的是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)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lastRenderedPageBreak/>
        <w:drawing>
          <wp:inline distT="0" distB="0" distL="0" distR="0">
            <wp:extent cx="2705100" cy="962025"/>
            <wp:effectExtent l="0" t="0" r="0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numPr>
          <w:ilvl w:val="0"/>
          <w:numId w:val="1"/>
        </w:num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乙丙甲丁</w:t>
      </w:r>
      <w:r w:rsidRPr="00911F42">
        <w:rPr>
          <w:rFonts w:ascii="Times New Roman" w:hAnsi="Times New Roman" w:cs="Times New Roman"/>
        </w:rPr>
        <w:t xml:space="preserve">        B</w:t>
      </w:r>
      <w:r w:rsidRPr="00911F42">
        <w:rPr>
          <w:rFonts w:ascii="Times New Roman" w:hAnsi="Times New Roman" w:cs="Times New Roman"/>
        </w:rPr>
        <w:t>．甲丁乙丙</w:t>
      </w:r>
      <w:r w:rsidRPr="00911F42">
        <w:rPr>
          <w:rFonts w:ascii="Times New Roman" w:hAnsi="Times New Roman" w:cs="Times New Roman"/>
        </w:rPr>
        <w:t xml:space="preserve">           C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丁甲丙乙</w:t>
      </w:r>
      <w:r w:rsidRPr="00911F42">
        <w:rPr>
          <w:rFonts w:ascii="Times New Roman" w:hAnsi="Times New Roman" w:cs="Times New Roman"/>
        </w:rPr>
        <w:t xml:space="preserve">       D</w:t>
      </w:r>
      <w:r w:rsidRPr="00911F42">
        <w:rPr>
          <w:rFonts w:ascii="Times New Roman" w:hAnsi="Times New Roman" w:cs="Times New Roman"/>
        </w:rPr>
        <w:t>．丙甲丁乙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D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5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下列现象中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利用做功使物体内能增加的是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)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A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铁块放在炉火中烧红了</w:t>
      </w:r>
      <w:r w:rsidRPr="00911F42">
        <w:rPr>
          <w:rFonts w:ascii="Times New Roman" w:hAnsi="Times New Roman" w:cs="Times New Roman"/>
        </w:rPr>
        <w:t xml:space="preserve">                  B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烧开水时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壶盖被水蒸气顶起来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C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木工用锯锯木条时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锯条发烫</w:t>
      </w:r>
      <w:r w:rsidRPr="00911F42">
        <w:rPr>
          <w:rFonts w:ascii="Times New Roman" w:hAnsi="Times New Roman" w:cs="Times New Roman"/>
        </w:rPr>
        <w:t xml:space="preserve">            D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冬天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人们在太阳光下取暖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C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6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下面关于能量转化的说法中错误的是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)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A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用砂轮磨刀时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刀的温度升高了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内能转化为机械能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B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陨石进入大气层成为流星时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机械能转化为内能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C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壶中的水沸腾时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壶盖不停地跳动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水蒸气的内能转化为壶盖的机械能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D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用打气筒给车胎打气时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筒内空气的内能转移到筒上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使筒壁温度升高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A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7</w:t>
      </w:r>
      <w:r w:rsidRPr="00911F42">
        <w:rPr>
          <w:rFonts w:ascii="Times New Roman" w:hAnsi="Times New Roman" w:cs="Times New Roman"/>
        </w:rPr>
        <w:t>．如图所示是四冲程汽油机的其中一个冲程的剖面图，下列说法正确的是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)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A</w:t>
      </w:r>
      <w:r w:rsidRPr="00911F42">
        <w:rPr>
          <w:rFonts w:ascii="Times New Roman" w:hAnsi="Times New Roman" w:cs="Times New Roman"/>
        </w:rPr>
        <w:t>．该冲程是压缩冲程</w:t>
      </w:r>
      <w:r w:rsidRPr="00911F42">
        <w:rPr>
          <w:rFonts w:ascii="Times New Roman" w:hAnsi="Times New Roman" w:cs="Times New Roman"/>
        </w:rPr>
        <w:t xml:space="preserve">                     B</w:t>
      </w:r>
      <w:r w:rsidRPr="00911F42">
        <w:rPr>
          <w:rFonts w:ascii="Times New Roman" w:hAnsi="Times New Roman" w:cs="Times New Roman"/>
        </w:rPr>
        <w:t>．该冲程中活塞向上运动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C</w:t>
      </w:r>
      <w:r w:rsidRPr="00911F42">
        <w:rPr>
          <w:rFonts w:ascii="Times New Roman" w:hAnsi="Times New Roman" w:cs="Times New Roman"/>
        </w:rPr>
        <w:t>．该冲程是内能转化为机械能的过程</w:t>
      </w:r>
      <w:r w:rsidRPr="00911F42">
        <w:rPr>
          <w:rFonts w:ascii="Times New Roman" w:hAnsi="Times New Roman" w:cs="Times New Roman"/>
        </w:rPr>
        <w:t xml:space="preserve">       D</w:t>
      </w:r>
      <w:r w:rsidRPr="00911F42">
        <w:rPr>
          <w:rFonts w:ascii="Times New Roman" w:hAnsi="Times New Roman" w:cs="Times New Roman"/>
        </w:rPr>
        <w:t>．该冲程是机械能转化为内能的过程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533400" cy="8763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C</w:t>
      </w:r>
      <w:r w:rsidRPr="00911F42">
        <w:rPr>
          <w:rFonts w:ascii="Times New Roman" w:hAnsi="Times New Roman" w:cs="Times New Roman"/>
          <w:color w:val="FF0000"/>
        </w:rPr>
        <w:t xml:space="preserve">　</w:t>
      </w:r>
      <w:r w:rsidRPr="00911F42">
        <w:rPr>
          <w:rFonts w:ascii="Times New Roman" w:eastAsia="黑体" w:hAnsi="Times New Roman" w:cs="Times New Roman"/>
          <w:color w:val="FF0000"/>
        </w:rPr>
        <w:t>【解析】</w:t>
      </w:r>
      <w:r w:rsidRPr="00911F42">
        <w:rPr>
          <w:rFonts w:ascii="Times New Roman" w:hAnsi="Times New Roman" w:cs="Times New Roman"/>
          <w:color w:val="FF0000"/>
        </w:rPr>
        <w:t>汽油机有吸气、压缩、做功、排气四个冲程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可根据气门的开闭情况和活塞运行状态判断是哪个冲程。由图可知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两个气门都关闭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活塞向下运动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火花塞点火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因此是做功冲程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做功冲程中将内能转化为机械能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故选</w:t>
      </w:r>
      <w:r w:rsidRPr="00911F42">
        <w:rPr>
          <w:rFonts w:ascii="Times New Roman" w:hAnsi="Times New Roman" w:cs="Times New Roman"/>
          <w:color w:val="FF0000"/>
        </w:rPr>
        <w:t>C.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8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eastAsia="仿宋_GB2312" w:hAnsi="Times New Roman" w:cs="Times New Roman"/>
        </w:rPr>
        <w:t>(</w:t>
      </w:r>
      <w:r w:rsidRPr="00911F42">
        <w:rPr>
          <w:rFonts w:ascii="Times New Roman" w:eastAsia="仿宋_GB2312" w:hAnsi="Times New Roman" w:cs="Times New Roman"/>
        </w:rPr>
        <w:t>多选</w:t>
      </w:r>
      <w:r w:rsidRPr="00911F42">
        <w:rPr>
          <w:rFonts w:ascii="Times New Roman" w:eastAsia="仿宋_GB2312" w:hAnsi="Times New Roman" w:cs="Times New Roman"/>
        </w:rPr>
        <w:t>)</w:t>
      </w:r>
      <w:r w:rsidRPr="00911F42">
        <w:rPr>
          <w:rFonts w:ascii="Times New Roman" w:hAnsi="Times New Roman" w:cs="Times New Roman"/>
        </w:rPr>
        <w:t>将装有酒精的金属管固定在桌子上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并用塞子塞紧．快速来回拉动绕在管上的绳子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过一会儿塞子跳起来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如图所示．则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)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A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拉动绳子过程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金属管温度升高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内能增加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B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拉动绳子过程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管内酒精温度不变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C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塞子跳起时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管内气体温度降低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内能减少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lastRenderedPageBreak/>
        <w:t>D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塞子跳起时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管内气体内能全部转化为塞子的机械能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28700" cy="6477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 xml:space="preserve"> AC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9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如图所示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某单缸四冲程汽油机正处于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冲程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此冲程将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能转化为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能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接下来它应该处于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冲程．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85775" cy="809625"/>
            <wp:effectExtent l="0" t="0" r="9525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1F42">
        <w:rPr>
          <w:rFonts w:ascii="Times New Roman" w:hAnsi="Times New Roman" w:cs="Times New Roman"/>
        </w:rPr>
        <w:t xml:space="preserve">    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【答案】压缩　机械　内　做功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【解析】</w:t>
      </w:r>
      <w:r w:rsidRPr="00911F42">
        <w:rPr>
          <w:rFonts w:ascii="Times New Roman" w:hAnsi="Times New Roman" w:cs="Times New Roman"/>
          <w:color w:val="FF0000"/>
        </w:rPr>
        <w:t>两个气门关闭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活塞向上运动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汽缸内气体体积减小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是压缩冲程。此冲程中机械能转化为内能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下一个冲程是做功冲程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10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世界上很多发明都是受到生活现象的启发而萌生的创意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比如热机中的蒸汽机和汽油机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它们工作时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能的转化过程是</w:t>
      </w:r>
      <w:r w:rsidRPr="00911F42">
        <w:rPr>
          <w:rFonts w:ascii="Times New Roman" w:hAnsi="Times New Roman" w:cs="Times New Roman"/>
        </w:rPr>
        <w:t>__________________________</w:t>
      </w:r>
      <w:r w:rsidRPr="00911F42">
        <w:rPr>
          <w:rFonts w:ascii="Times New Roman" w:hAnsi="Times New Roman" w:cs="Times New Roman"/>
        </w:rPr>
        <w:t>．图</w:t>
      </w:r>
      <w:r w:rsidRPr="00911F42">
        <w:rPr>
          <w:rFonts w:ascii="Times New Roman" w:hAnsi="Times New Roman" w:cs="Times New Roman"/>
        </w:rPr>
        <w:t>12</w:t>
      </w:r>
      <w:r w:rsidRPr="00911F42">
        <w:rPr>
          <w:rFonts w:ascii="Times New Roman" w:hAnsi="Times New Roman" w:cs="Times New Roman"/>
        </w:rPr>
        <w:t>－</w:t>
      </w:r>
      <w:r w:rsidRPr="00911F42">
        <w:rPr>
          <w:rFonts w:ascii="Times New Roman" w:hAnsi="Times New Roman" w:cs="Times New Roman"/>
        </w:rPr>
        <w:t>4</w:t>
      </w:r>
      <w:r w:rsidRPr="00911F42">
        <w:rPr>
          <w:rFonts w:ascii="Times New Roman" w:hAnsi="Times New Roman" w:cs="Times New Roman"/>
        </w:rPr>
        <w:t>－</w:t>
      </w:r>
      <w:r w:rsidRPr="00911F42">
        <w:rPr>
          <w:rFonts w:ascii="Times New Roman" w:hAnsi="Times New Roman" w:cs="Times New Roman"/>
        </w:rPr>
        <w:t>8</w:t>
      </w:r>
      <w:r w:rsidRPr="00911F42">
        <w:rPr>
          <w:rFonts w:ascii="Times New Roman" w:hAnsi="Times New Roman" w:cs="Times New Roman"/>
        </w:rPr>
        <w:t>中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是汽油机的工作原理图．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95425" cy="1057275"/>
            <wp:effectExtent l="0" t="0" r="9525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【答案】内能转化为机械能　乙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【解析】</w:t>
      </w:r>
      <w:r w:rsidRPr="00911F42">
        <w:rPr>
          <w:rFonts w:ascii="Times New Roman" w:hAnsi="Times New Roman" w:cs="Times New Roman"/>
          <w:color w:val="FF0000"/>
        </w:rPr>
        <w:t>蒸汽机和汽油机都属于热机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都是将内能转化为机械能的机器；由图甲可知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燃料燃烧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将燃料的化学能转化为水和水蒸气的内能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从玻璃管口喷出的水蒸气驱动叶轮转动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水蒸气会对叶轮做功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将水蒸气的内能转化为叶轮的机械能；此过程与蒸汽机的工作过程相似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反映了蒸汽机的工作原理。在图乙中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火焰使上方空气温度升高、上升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热空气带动叶轮转动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内能转化为机械能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与汽油机的工作原理相同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11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如图所示是四冲程汽油机工作状态示意图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由图可以看出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此时它正处在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冲程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能量由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能转化为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能．为了避免汽油机在工作时温度升得太高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在设计制造时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汽缸外有一个水套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让汽缸被水包围着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这是通过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的方式减少汽缸内能．用水来冷却汽缸是因为水的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较大．某单缸四冲程汽油机在</w:t>
      </w:r>
      <w:r w:rsidRPr="00911F42">
        <w:rPr>
          <w:rFonts w:ascii="Times New Roman" w:hAnsi="Times New Roman" w:cs="Times New Roman"/>
        </w:rPr>
        <w:t>1 s</w:t>
      </w:r>
      <w:r w:rsidRPr="00911F42">
        <w:rPr>
          <w:rFonts w:ascii="Times New Roman" w:hAnsi="Times New Roman" w:cs="Times New Roman"/>
        </w:rPr>
        <w:t>内完成了</w:t>
      </w:r>
      <w:r w:rsidRPr="00911F42">
        <w:rPr>
          <w:rFonts w:ascii="Times New Roman" w:hAnsi="Times New Roman" w:cs="Times New Roman"/>
        </w:rPr>
        <w:t>15</w:t>
      </w:r>
      <w:r w:rsidRPr="00911F42">
        <w:rPr>
          <w:rFonts w:ascii="Times New Roman" w:hAnsi="Times New Roman" w:cs="Times New Roman"/>
        </w:rPr>
        <w:t>个</w:t>
      </w:r>
      <w:r w:rsidRPr="00911F42">
        <w:rPr>
          <w:rFonts w:ascii="Times New Roman" w:hAnsi="Times New Roman" w:cs="Times New Roman"/>
        </w:rPr>
        <w:lastRenderedPageBreak/>
        <w:t>循环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则该汽油机工作时飞轮的转速为</w:t>
      </w:r>
      <w:r w:rsidRPr="00911F42">
        <w:rPr>
          <w:rFonts w:ascii="Times New Roman" w:hAnsi="Times New Roman" w:cs="Times New Roman"/>
        </w:rPr>
        <w:t>________r/min.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85775" cy="809625"/>
            <wp:effectExtent l="0" t="0" r="952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 xml:space="preserve">【答案】做功　内　机械　热传递　比热容　</w:t>
      </w:r>
      <w:r w:rsidRPr="00911F42">
        <w:rPr>
          <w:rFonts w:ascii="Times New Roman" w:hAnsi="Times New Roman" w:cs="Times New Roman"/>
          <w:color w:val="FF0000"/>
        </w:rPr>
        <w:t>1800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【解析】</w:t>
      </w:r>
      <w:r w:rsidRPr="00911F42">
        <w:rPr>
          <w:rFonts w:ascii="Times New Roman" w:hAnsi="Times New Roman" w:cs="Times New Roman"/>
          <w:color w:val="FF0000"/>
        </w:rPr>
        <w:t>由图示可知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两气门都关闭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火花塞点火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活塞向下运动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该冲程是做功冲程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此冲程中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燃气的内能转化为活塞的机械能；为了避免汽油机在工作时温度升得太高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在设计制造时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汽缸外有一个水套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让汽缸被水包围着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即通过水吸收热量而使得汽缸温度降低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这是因为水的比热容大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即相同质量的水和其他的液体相比较时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若都是升高</w:t>
      </w:r>
      <w:r w:rsidRPr="00911F42">
        <w:rPr>
          <w:rFonts w:ascii="Times New Roman" w:hAnsi="Times New Roman" w:cs="Times New Roman"/>
          <w:color w:val="FF0000"/>
        </w:rPr>
        <w:t xml:space="preserve">1 </w:t>
      </w:r>
      <w:r w:rsidRPr="00911F42">
        <w:rPr>
          <w:rFonts w:hAnsi="宋体" w:cs="宋体" w:hint="eastAsia"/>
          <w:color w:val="FF0000"/>
        </w:rPr>
        <w:t>℃，</w:t>
      </w:r>
      <w:r w:rsidRPr="00911F42">
        <w:rPr>
          <w:rFonts w:ascii="Times New Roman" w:hAnsi="Times New Roman" w:cs="Times New Roman"/>
          <w:color w:val="FF0000"/>
        </w:rPr>
        <w:t>水能吸收的热量最多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故用水冷却效果最好；汽油机在</w:t>
      </w:r>
      <w:r w:rsidRPr="00911F42">
        <w:rPr>
          <w:rFonts w:ascii="Times New Roman" w:hAnsi="Times New Roman" w:cs="Times New Roman"/>
          <w:color w:val="FF0000"/>
        </w:rPr>
        <w:t>1 s</w:t>
      </w:r>
      <w:r w:rsidRPr="00911F42">
        <w:rPr>
          <w:rFonts w:ascii="Times New Roman" w:hAnsi="Times New Roman" w:cs="Times New Roman"/>
          <w:color w:val="FF0000"/>
        </w:rPr>
        <w:t>内完成了</w:t>
      </w:r>
      <w:r w:rsidRPr="00911F42">
        <w:rPr>
          <w:rFonts w:ascii="Times New Roman" w:hAnsi="Times New Roman" w:cs="Times New Roman"/>
          <w:color w:val="FF0000"/>
        </w:rPr>
        <w:t>15</w:t>
      </w:r>
      <w:r w:rsidRPr="00911F42">
        <w:rPr>
          <w:rFonts w:ascii="Times New Roman" w:hAnsi="Times New Roman" w:cs="Times New Roman"/>
          <w:color w:val="FF0000"/>
        </w:rPr>
        <w:t>个循环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转</w:t>
      </w:r>
      <w:r w:rsidRPr="00911F42">
        <w:rPr>
          <w:rFonts w:ascii="Times New Roman" w:hAnsi="Times New Roman" w:cs="Times New Roman"/>
          <w:color w:val="FF0000"/>
        </w:rPr>
        <w:t>15×2</w:t>
      </w:r>
      <w:r w:rsidRPr="00911F42">
        <w:rPr>
          <w:rFonts w:ascii="Times New Roman" w:hAnsi="Times New Roman" w:cs="Times New Roman"/>
          <w:color w:val="FF0000"/>
        </w:rPr>
        <w:t>＝</w:t>
      </w:r>
      <w:r w:rsidRPr="00911F42">
        <w:rPr>
          <w:rFonts w:ascii="Times New Roman" w:hAnsi="Times New Roman" w:cs="Times New Roman"/>
          <w:color w:val="FF0000"/>
        </w:rPr>
        <w:t>30 r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则</w:t>
      </w:r>
      <w:r w:rsidRPr="00911F42">
        <w:rPr>
          <w:rFonts w:ascii="Times New Roman" w:hAnsi="Times New Roman" w:cs="Times New Roman"/>
          <w:color w:val="FF0000"/>
        </w:rPr>
        <w:t>1 min</w:t>
      </w:r>
      <w:r w:rsidRPr="00911F42">
        <w:rPr>
          <w:rFonts w:ascii="Times New Roman" w:hAnsi="Times New Roman" w:cs="Times New Roman"/>
          <w:color w:val="FF0000"/>
        </w:rPr>
        <w:t>转</w:t>
      </w:r>
      <w:r w:rsidRPr="00911F42">
        <w:rPr>
          <w:rFonts w:ascii="Times New Roman" w:hAnsi="Times New Roman" w:cs="Times New Roman"/>
          <w:color w:val="FF0000"/>
        </w:rPr>
        <w:t>30×60</w:t>
      </w:r>
      <w:r w:rsidRPr="00911F42">
        <w:rPr>
          <w:rFonts w:ascii="Times New Roman" w:hAnsi="Times New Roman" w:cs="Times New Roman"/>
          <w:color w:val="FF0000"/>
        </w:rPr>
        <w:t>＝</w:t>
      </w:r>
      <w:r w:rsidRPr="00911F42">
        <w:rPr>
          <w:rFonts w:ascii="Times New Roman" w:hAnsi="Times New Roman" w:cs="Times New Roman"/>
          <w:color w:val="FF0000"/>
        </w:rPr>
        <w:t>1800 r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故该汽油机工作时飞轮的转速为</w:t>
      </w:r>
      <w:r w:rsidRPr="00911F42">
        <w:rPr>
          <w:rFonts w:ascii="Times New Roman" w:hAnsi="Times New Roman" w:cs="Times New Roman"/>
          <w:color w:val="FF0000"/>
        </w:rPr>
        <w:t>1800 r/min.</w:t>
      </w:r>
    </w:p>
    <w:p w:rsidR="00F00D53" w:rsidRPr="00911F42" w:rsidRDefault="00F00D53" w:rsidP="00F00D53">
      <w:pPr>
        <w:pStyle w:val="a5"/>
        <w:spacing w:line="360" w:lineRule="auto"/>
        <w:ind w:firstLineChars="200" w:firstLine="422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  <w:b/>
          <w:bCs/>
        </w:rPr>
        <w:t>二、填空题</w:t>
      </w:r>
      <w:r w:rsidRPr="00911F42">
        <w:rPr>
          <w:rFonts w:ascii="Times New Roman" w:hAnsi="Times New Roman" w:cs="Times New Roman"/>
          <w:b/>
          <w:bCs/>
        </w:rPr>
        <w:t xml:space="preserve"> </w:t>
      </w:r>
      <w:r w:rsidRPr="00911F42">
        <w:rPr>
          <w:rFonts w:ascii="Times New Roman" w:hAnsi="Times New Roman" w:cs="Times New Roman"/>
        </w:rPr>
        <w:t xml:space="preserve"> 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left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12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在配有活塞的厚玻璃筒里放一小团干燥的棉花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把活塞迅速压下去时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观察到棉花燃烧起来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如图所示．用力压下活塞的过程是活塞对</w:t>
      </w:r>
      <w:r w:rsidRPr="00911F42">
        <w:rPr>
          <w:rFonts w:ascii="Times New Roman" w:hAnsi="Times New Roman" w:cs="Times New Roman"/>
        </w:rPr>
        <w:t>_____________(</w:t>
      </w:r>
      <w:r w:rsidRPr="00911F42">
        <w:rPr>
          <w:rFonts w:ascii="Times New Roman" w:hAnsi="Times New Roman" w:cs="Times New Roman"/>
        </w:rPr>
        <w:t>选填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空气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ascii="Times New Roman" w:hAnsi="Times New Roman" w:cs="Times New Roman"/>
        </w:rPr>
        <w:t>或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棉花</w:t>
      </w:r>
      <w:r w:rsidRPr="00911F42">
        <w:rPr>
          <w:rFonts w:ascii="Times New Roman" w:hAnsi="Times New Roman" w:cs="Times New Roman"/>
        </w:rPr>
        <w:t>”)</w:t>
      </w:r>
      <w:r w:rsidRPr="00911F42">
        <w:rPr>
          <w:rFonts w:ascii="Times New Roman" w:hAnsi="Times New Roman" w:cs="Times New Roman"/>
        </w:rPr>
        <w:t>做功的过程；棉花燃烧表明玻璃筒内空气的温度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内能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．所以该实验说明了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是改变物体内能的一种方式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能可以转化为</w:t>
      </w:r>
      <w:r w:rsidRPr="00911F42">
        <w:rPr>
          <w:rFonts w:ascii="Times New Roman" w:hAnsi="Times New Roman" w:cs="Times New Roman"/>
        </w:rPr>
        <w:t>______</w:t>
      </w:r>
      <w:r w:rsidRPr="00911F42">
        <w:rPr>
          <w:rFonts w:ascii="Times New Roman" w:hAnsi="Times New Roman" w:cs="Times New Roman"/>
        </w:rPr>
        <w:t>能．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8125" cy="914400"/>
            <wp:effectExtent l="0" t="0" r="9525" b="0"/>
            <wp:docPr id="45" name="图片 45" descr="WH23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WH234.EP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【答案】空气　升高　增大　做功　机械　内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【解析】</w:t>
      </w:r>
      <w:r w:rsidRPr="00911F42">
        <w:rPr>
          <w:rFonts w:ascii="Times New Roman" w:hAnsi="Times New Roman" w:cs="Times New Roman"/>
          <w:color w:val="FF0000"/>
        </w:rPr>
        <w:t xml:space="preserve"> </w:t>
      </w:r>
      <w:r w:rsidRPr="00911F42">
        <w:rPr>
          <w:rFonts w:ascii="Times New Roman" w:hAnsi="Times New Roman" w:cs="Times New Roman"/>
          <w:color w:val="FF0000"/>
        </w:rPr>
        <w:t>本题中的图片取材于教材</w:t>
      </w:r>
      <w:r w:rsidRPr="00911F42">
        <w:rPr>
          <w:rFonts w:ascii="Times New Roman" w:hAnsi="Times New Roman" w:cs="Times New Roman"/>
          <w:color w:val="FF0000"/>
        </w:rPr>
        <w:t>P49</w:t>
      </w:r>
      <w:r w:rsidRPr="00911F42">
        <w:rPr>
          <w:rFonts w:ascii="Times New Roman" w:hAnsi="Times New Roman" w:cs="Times New Roman"/>
          <w:color w:val="FF0000"/>
        </w:rPr>
        <w:t>图</w:t>
      </w:r>
      <w:r w:rsidRPr="00911F42">
        <w:rPr>
          <w:rFonts w:ascii="Times New Roman" w:hAnsi="Times New Roman" w:cs="Times New Roman"/>
          <w:color w:val="FF0000"/>
        </w:rPr>
        <w:t>12</w:t>
      </w:r>
      <w:r w:rsidRPr="00911F42">
        <w:rPr>
          <w:rFonts w:ascii="Times New Roman" w:hAnsi="Times New Roman" w:cs="Times New Roman"/>
          <w:color w:val="FF0000"/>
        </w:rPr>
        <w:t>－</w:t>
      </w:r>
      <w:r w:rsidRPr="00911F42">
        <w:rPr>
          <w:rFonts w:ascii="Times New Roman" w:hAnsi="Times New Roman" w:cs="Times New Roman"/>
          <w:color w:val="FF0000"/>
        </w:rPr>
        <w:t>31</w:t>
      </w:r>
      <w:r w:rsidRPr="00911F42">
        <w:rPr>
          <w:rFonts w:ascii="Times New Roman" w:hAnsi="Times New Roman" w:cs="Times New Roman"/>
          <w:color w:val="FF0000"/>
        </w:rPr>
        <w:t>空气压缩引火仪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主要考查做功可以改变物体的内能。通过压缩气体</w:t>
      </w:r>
      <w:r w:rsidRPr="00911F42">
        <w:rPr>
          <w:rFonts w:ascii="Times New Roman" w:hAnsi="Times New Roman" w:cs="Times New Roman"/>
          <w:color w:val="FF0000"/>
        </w:rPr>
        <w:t>(</w:t>
      </w:r>
      <w:r w:rsidRPr="00911F42">
        <w:rPr>
          <w:rFonts w:ascii="Times New Roman" w:hAnsi="Times New Roman" w:cs="Times New Roman"/>
          <w:color w:val="FF0000"/>
        </w:rPr>
        <w:t>对气体做功</w:t>
      </w:r>
      <w:r w:rsidRPr="00911F42">
        <w:rPr>
          <w:rFonts w:ascii="Times New Roman" w:hAnsi="Times New Roman" w:cs="Times New Roman"/>
          <w:color w:val="FF0000"/>
        </w:rPr>
        <w:t>)</w:t>
      </w:r>
      <w:r w:rsidRPr="00911F42">
        <w:rPr>
          <w:rFonts w:ascii="Times New Roman" w:hAnsi="Times New Roman" w:cs="Times New Roman"/>
          <w:color w:val="FF0000"/>
        </w:rPr>
        <w:t>使气体的内能增加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温度升高的现象表明做功可以改变物体的内能。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13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如图所示是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点火爆炸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ascii="Times New Roman" w:hAnsi="Times New Roman" w:cs="Times New Roman"/>
        </w:rPr>
        <w:t>的实验装置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按动电火花发生器的按钮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可以看到盒盖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冲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ascii="Times New Roman" w:hAnsi="Times New Roman" w:cs="Times New Roman"/>
        </w:rPr>
        <w:t>了出去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同时听到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呯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ascii="Times New Roman" w:hAnsi="Times New Roman" w:cs="Times New Roman"/>
        </w:rPr>
        <w:t>的一声响．在此过程中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酒精燃烧后产生的具有大量</w:t>
      </w:r>
      <w:r w:rsidRPr="00911F42">
        <w:rPr>
          <w:rFonts w:ascii="Times New Roman" w:hAnsi="Times New Roman" w:cs="Times New Roman"/>
        </w:rPr>
        <w:t>______</w:t>
      </w:r>
      <w:r w:rsidRPr="00911F42">
        <w:rPr>
          <w:rFonts w:ascii="Times New Roman" w:hAnsi="Times New Roman" w:cs="Times New Roman"/>
        </w:rPr>
        <w:t>能的高温、高压的燃气剧烈膨胀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对塑料盒盖做功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燃气的</w:t>
      </w:r>
      <w:r w:rsidRPr="00911F42">
        <w:rPr>
          <w:rFonts w:ascii="Times New Roman" w:hAnsi="Times New Roman" w:cs="Times New Roman"/>
        </w:rPr>
        <w:t>______</w:t>
      </w:r>
      <w:r w:rsidRPr="00911F42">
        <w:rPr>
          <w:rFonts w:ascii="Times New Roman" w:hAnsi="Times New Roman" w:cs="Times New Roman"/>
        </w:rPr>
        <w:t>能转化为盒盖的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能．该实验说明：可以利用内能对外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hAnsi="宋体" w:cs="宋体" w:hint="eastAsia"/>
        </w:rPr>
        <w:t>，</w:t>
      </w:r>
    </w:p>
    <w:p w:rsidR="00F00D53" w:rsidRPr="00911F42" w:rsidRDefault="00F00D53" w:rsidP="00F00D53">
      <w:pPr>
        <w:pStyle w:val="a5"/>
        <w:spacing w:line="360" w:lineRule="auto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将</w:t>
      </w:r>
      <w:r w:rsidRPr="00911F42">
        <w:rPr>
          <w:rFonts w:ascii="Times New Roman" w:hAnsi="Times New Roman" w:cs="Times New Roman"/>
        </w:rPr>
        <w:t>______</w:t>
      </w:r>
      <w:r w:rsidRPr="00911F42">
        <w:rPr>
          <w:rFonts w:ascii="Times New Roman" w:hAnsi="Times New Roman" w:cs="Times New Roman"/>
        </w:rPr>
        <w:t>能转化为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能．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lastRenderedPageBreak/>
        <w:t xml:space="preserve">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752475" cy="476250"/>
            <wp:effectExtent l="0" t="0" r="9525" b="0"/>
            <wp:docPr id="44" name="图片 44" descr="WH2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WH235.EPS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【答案】内　内　机械　做功　内　机械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14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冬天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手冷时可以靠热水袋取暖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也可以两手互搓取暖．前者是利用</w:t>
      </w:r>
      <w:r w:rsidRPr="00911F42">
        <w:rPr>
          <w:rFonts w:ascii="Times New Roman" w:hAnsi="Times New Roman" w:cs="Times New Roman"/>
        </w:rPr>
        <w:t>__________</w:t>
      </w:r>
      <w:r w:rsidRPr="00911F42">
        <w:rPr>
          <w:rFonts w:ascii="Times New Roman" w:hAnsi="Times New Roman" w:cs="Times New Roman"/>
        </w:rPr>
        <w:t>的方法改变内能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后者是利用</w:t>
      </w:r>
      <w:r w:rsidRPr="00911F42">
        <w:rPr>
          <w:rFonts w:ascii="Times New Roman" w:hAnsi="Times New Roman" w:cs="Times New Roman"/>
        </w:rPr>
        <w:t>__________</w:t>
      </w:r>
      <w:r w:rsidRPr="00911F42">
        <w:rPr>
          <w:rFonts w:ascii="Times New Roman" w:hAnsi="Times New Roman" w:cs="Times New Roman"/>
        </w:rPr>
        <w:t>的方法改变内能．概括起来说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和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都可以改变物体的内能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这两种方式在改变物体内能上具有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性．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【答案】热传递　做功　热传递　做功　等效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15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在使用打气筒时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筒壁下部会发热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主要原因是通过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的方式使筒内空气内能增加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再通过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的方式使筒壁内能增加．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【答案】做功　热传递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16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某同学在探究物体内能改变的方法时做了三个实验：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2000250" cy="1009650"/>
            <wp:effectExtent l="0" t="0" r="0" b="0"/>
            <wp:docPr id="43" name="图片 43" descr="SQ6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SQ66.EPS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(1)</w:t>
      </w:r>
      <w:r w:rsidRPr="00911F42">
        <w:rPr>
          <w:rFonts w:ascii="Times New Roman" w:hAnsi="Times New Roman" w:cs="Times New Roman"/>
        </w:rPr>
        <w:t>如图甲所示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在一个配有活塞的厚玻璃筒里放一小团蘸了乙醚的棉花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把活塞迅速压下去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我们会看到</w:t>
      </w:r>
      <w:r w:rsidRPr="00911F42">
        <w:rPr>
          <w:rFonts w:ascii="Times New Roman" w:hAnsi="Times New Roman" w:cs="Times New Roman"/>
        </w:rPr>
        <w:t>____________</w:t>
      </w:r>
      <w:r w:rsidRPr="00911F42">
        <w:rPr>
          <w:rFonts w:ascii="Times New Roman" w:hAnsi="Times New Roman" w:cs="Times New Roman"/>
        </w:rPr>
        <w:t>的现象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说明内部气体的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升高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增大．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(2)</w:t>
      </w:r>
      <w:r w:rsidRPr="00911F42">
        <w:rPr>
          <w:rFonts w:ascii="Times New Roman" w:hAnsi="Times New Roman" w:cs="Times New Roman"/>
        </w:rPr>
        <w:t>如图乙所示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大口玻璃瓶内有一些水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水的上方有水蒸气．通过打气筒给瓶内打气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达到一定程度时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瓶塞跳出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同时还能看到</w:t>
      </w:r>
      <w:r w:rsidRPr="00911F42">
        <w:rPr>
          <w:rFonts w:ascii="Times New Roman" w:hAnsi="Times New Roman" w:cs="Times New Roman"/>
        </w:rPr>
        <w:t>____________________</w:t>
      </w:r>
      <w:r w:rsidRPr="00911F42">
        <w:rPr>
          <w:rFonts w:ascii="Times New Roman" w:hAnsi="Times New Roman" w:cs="Times New Roman"/>
        </w:rPr>
        <w:t>的现象．其能量转化过程是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转化为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(3)</w:t>
      </w:r>
      <w:r w:rsidRPr="00911F42">
        <w:rPr>
          <w:rFonts w:ascii="Times New Roman" w:hAnsi="Times New Roman" w:cs="Times New Roman"/>
        </w:rPr>
        <w:t>如图丙所示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在试管内装些水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用橡皮塞塞住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加热使水沸腾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会看到橡皮塞被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同时管口出现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白雾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这是管内水蒸气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形成的．在这个过程中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水蒸气的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能转化为橡皮塞的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能．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 xml:space="preserve"> (1)</w:t>
      </w:r>
      <w:r w:rsidRPr="00911F42">
        <w:rPr>
          <w:rFonts w:ascii="Times New Roman" w:hAnsi="Times New Roman" w:cs="Times New Roman"/>
          <w:color w:val="FF0000"/>
        </w:rPr>
        <w:t>棉花燃烧　温度　内能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(2)</w:t>
      </w:r>
      <w:r w:rsidRPr="00911F42">
        <w:rPr>
          <w:rFonts w:ascii="Times New Roman" w:hAnsi="Times New Roman" w:cs="Times New Roman"/>
          <w:color w:val="FF0000"/>
        </w:rPr>
        <w:t>瓶口出现</w:t>
      </w:r>
      <w:r w:rsidRPr="00911F42">
        <w:rPr>
          <w:rFonts w:ascii="Times New Roman" w:hAnsi="Times New Roman" w:cs="Times New Roman"/>
          <w:color w:val="FF0000"/>
        </w:rPr>
        <w:t>“</w:t>
      </w:r>
      <w:r w:rsidRPr="00911F42">
        <w:rPr>
          <w:rFonts w:ascii="Times New Roman" w:hAnsi="Times New Roman" w:cs="Times New Roman"/>
          <w:color w:val="FF0000"/>
        </w:rPr>
        <w:t>白雾</w:t>
      </w:r>
      <w:r w:rsidRPr="00911F42">
        <w:rPr>
          <w:rFonts w:ascii="Times New Roman" w:hAnsi="Times New Roman" w:cs="Times New Roman"/>
          <w:color w:val="FF0000"/>
        </w:rPr>
        <w:t>”</w:t>
      </w:r>
      <w:r w:rsidRPr="00911F42">
        <w:rPr>
          <w:rFonts w:ascii="Times New Roman" w:hAnsi="Times New Roman" w:cs="Times New Roman"/>
          <w:color w:val="FF0000"/>
        </w:rPr>
        <w:t xml:space="preserve">　内能　机械能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(3)</w:t>
      </w:r>
      <w:r w:rsidRPr="00911F42">
        <w:rPr>
          <w:rFonts w:ascii="Times New Roman" w:hAnsi="Times New Roman" w:cs="Times New Roman"/>
          <w:color w:val="FF0000"/>
        </w:rPr>
        <w:t>冲出　液化　内　机械</w:t>
      </w:r>
    </w:p>
    <w:p w:rsidR="00F00D53" w:rsidRPr="00911F42" w:rsidRDefault="00F00D53" w:rsidP="00F00D53">
      <w:pPr>
        <w:spacing w:line="360" w:lineRule="auto"/>
        <w:ind w:firstLineChars="200" w:firstLine="420"/>
        <w:rPr>
          <w:color w:val="000000"/>
        </w:rPr>
      </w:pPr>
    </w:p>
    <w:p w:rsidR="00F00D53" w:rsidRPr="00911F42" w:rsidRDefault="00F00D53" w:rsidP="00F00D53">
      <w:pPr>
        <w:spacing w:line="360" w:lineRule="auto"/>
        <w:ind w:firstLineChars="200" w:firstLine="420"/>
        <w:rPr>
          <w:color w:val="000000"/>
        </w:rPr>
      </w:pPr>
    </w:p>
    <w:p w:rsidR="00F00D53" w:rsidRPr="00911F42" w:rsidRDefault="00F00D53" w:rsidP="00F00D53">
      <w:pPr>
        <w:spacing w:line="360" w:lineRule="auto"/>
        <w:ind w:firstLineChars="200" w:firstLine="420"/>
        <w:rPr>
          <w:color w:val="000000"/>
        </w:rPr>
      </w:pPr>
    </w:p>
    <w:p w:rsidR="00F00D53" w:rsidRPr="00911F42" w:rsidRDefault="00F00D53" w:rsidP="00F00D53">
      <w:pPr>
        <w:spacing w:line="360" w:lineRule="auto"/>
        <w:ind w:firstLineChars="200" w:firstLine="420"/>
        <w:rPr>
          <w:color w:val="000000"/>
        </w:rPr>
      </w:pPr>
    </w:p>
    <w:p w:rsidR="00F00D53" w:rsidRPr="00911F42" w:rsidRDefault="00F00D53" w:rsidP="00F00D53">
      <w:pPr>
        <w:spacing w:line="360" w:lineRule="auto"/>
        <w:ind w:firstLineChars="200" w:firstLine="420"/>
        <w:rPr>
          <w:color w:val="000000"/>
        </w:rPr>
      </w:pPr>
    </w:p>
    <w:p w:rsidR="00F00D53" w:rsidRPr="00911F42" w:rsidRDefault="00F00D53" w:rsidP="00F00D53">
      <w:pPr>
        <w:spacing w:line="360" w:lineRule="auto"/>
        <w:ind w:firstLineChars="200" w:firstLine="420"/>
        <w:rPr>
          <w:color w:val="000000"/>
        </w:rPr>
      </w:pPr>
    </w:p>
    <w:p w:rsidR="00F00D53" w:rsidRPr="00911F42" w:rsidRDefault="00F00D53" w:rsidP="00F00D53">
      <w:pPr>
        <w:spacing w:line="360" w:lineRule="auto"/>
        <w:ind w:firstLineChars="200" w:firstLine="420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19300" cy="695325"/>
            <wp:effectExtent l="0" t="0" r="0" b="9525"/>
            <wp:docPr id="42" name="图片 4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1. </w:t>
      </w:r>
      <w:r w:rsidRPr="00911F42">
        <w:rPr>
          <w:rFonts w:ascii="Times New Roman" w:hAnsi="Times New Roman" w:cs="Times New Roman"/>
        </w:rPr>
        <w:t>下列关于温度、热量和内能的说法正确的是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)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A. </w:t>
      </w:r>
      <w:r w:rsidRPr="00911F42">
        <w:rPr>
          <w:rFonts w:ascii="Times New Roman" w:hAnsi="Times New Roman" w:cs="Times New Roman"/>
        </w:rPr>
        <w:t>物体吸收热量，温度一定升高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B. 60 </w:t>
      </w:r>
      <w:r w:rsidRPr="00911F42">
        <w:rPr>
          <w:rFonts w:hAnsi="宋体" w:cs="宋体" w:hint="eastAsia"/>
        </w:rPr>
        <w:t>℃</w:t>
      </w:r>
      <w:r w:rsidRPr="00911F42">
        <w:rPr>
          <w:rFonts w:ascii="Times New Roman" w:hAnsi="Times New Roman" w:cs="Times New Roman"/>
        </w:rPr>
        <w:t>的水一定比</w:t>
      </w:r>
      <w:r w:rsidRPr="00911F42">
        <w:rPr>
          <w:rFonts w:ascii="Times New Roman" w:hAnsi="Times New Roman" w:cs="Times New Roman"/>
        </w:rPr>
        <w:t xml:space="preserve">30 </w:t>
      </w:r>
      <w:r w:rsidRPr="00911F42">
        <w:rPr>
          <w:rFonts w:hAnsi="宋体" w:cs="宋体" w:hint="eastAsia"/>
        </w:rPr>
        <w:t>℃</w:t>
      </w:r>
      <w:r w:rsidRPr="00911F42">
        <w:rPr>
          <w:rFonts w:ascii="Times New Roman" w:hAnsi="Times New Roman" w:cs="Times New Roman"/>
        </w:rPr>
        <w:t>的水含有的热量多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C. </w:t>
      </w:r>
      <w:r w:rsidRPr="00911F42">
        <w:rPr>
          <w:rFonts w:ascii="Times New Roman" w:hAnsi="Times New Roman" w:cs="Times New Roman"/>
        </w:rPr>
        <w:t>热传递过程中，热量由高温物体传向低温物体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D. </w:t>
      </w:r>
      <w:r w:rsidRPr="00911F42">
        <w:rPr>
          <w:rFonts w:ascii="Times New Roman" w:hAnsi="Times New Roman" w:cs="Times New Roman"/>
        </w:rPr>
        <w:t>物体的内能增加，一定从外界吸收热量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C</w:t>
      </w:r>
      <w:r w:rsidRPr="00911F42">
        <w:rPr>
          <w:rFonts w:ascii="Times New Roman" w:hAnsi="Times New Roman" w:cs="Times New Roman"/>
          <w:color w:val="FF0000"/>
        </w:rPr>
        <w:t xml:space="preserve">　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【解析】</w:t>
      </w:r>
      <w:r w:rsidRPr="00911F42">
        <w:rPr>
          <w:rFonts w:ascii="Times New Roman" w:hAnsi="Times New Roman" w:cs="Times New Roman"/>
          <w:color w:val="FF0000"/>
        </w:rPr>
        <w:t>物体吸收热量，温度不一定升高；比如，晶体在熔化过程中，吸收热量，但温度不变，</w:t>
      </w:r>
      <w:r w:rsidRPr="00911F42">
        <w:rPr>
          <w:rFonts w:ascii="Times New Roman" w:hAnsi="Times New Roman" w:cs="Times New Roman"/>
          <w:color w:val="FF0000"/>
        </w:rPr>
        <w:t>A</w:t>
      </w:r>
      <w:r w:rsidRPr="00911F42">
        <w:rPr>
          <w:rFonts w:ascii="Times New Roman" w:hAnsi="Times New Roman" w:cs="Times New Roman"/>
          <w:color w:val="FF0000"/>
        </w:rPr>
        <w:t>错误；热量是过程量，不能说含有热量，</w:t>
      </w:r>
      <w:r w:rsidRPr="00911F42">
        <w:rPr>
          <w:rFonts w:ascii="Times New Roman" w:hAnsi="Times New Roman" w:cs="Times New Roman"/>
          <w:color w:val="FF0000"/>
        </w:rPr>
        <w:t>B</w:t>
      </w:r>
      <w:r w:rsidRPr="00911F42">
        <w:rPr>
          <w:rFonts w:ascii="Times New Roman" w:hAnsi="Times New Roman" w:cs="Times New Roman"/>
          <w:color w:val="FF0000"/>
        </w:rPr>
        <w:t>错误；热传递过程中，高温物体放出热量，低温物体吸收热量，即热量由高温物体传向低温物体，</w:t>
      </w:r>
      <w:r w:rsidRPr="00911F42">
        <w:rPr>
          <w:rFonts w:ascii="Times New Roman" w:hAnsi="Times New Roman" w:cs="Times New Roman"/>
          <w:color w:val="FF0000"/>
        </w:rPr>
        <w:t>C</w:t>
      </w:r>
      <w:r w:rsidRPr="00911F42">
        <w:rPr>
          <w:rFonts w:ascii="Times New Roman" w:hAnsi="Times New Roman" w:cs="Times New Roman"/>
          <w:color w:val="FF0000"/>
        </w:rPr>
        <w:t>正确；物体的内能增加，可能是从外界吸收热量，也可能是外界对物体做功，</w:t>
      </w:r>
      <w:r w:rsidRPr="00911F42">
        <w:rPr>
          <w:rFonts w:ascii="Times New Roman" w:hAnsi="Times New Roman" w:cs="Times New Roman"/>
          <w:color w:val="FF0000"/>
        </w:rPr>
        <w:t>D</w:t>
      </w:r>
      <w:r w:rsidRPr="00911F42">
        <w:rPr>
          <w:rFonts w:ascii="Times New Roman" w:hAnsi="Times New Roman" w:cs="Times New Roman"/>
          <w:color w:val="FF0000"/>
        </w:rPr>
        <w:t>错误．故选</w:t>
      </w:r>
      <w:r w:rsidRPr="00911F42">
        <w:rPr>
          <w:rFonts w:ascii="Times New Roman" w:hAnsi="Times New Roman" w:cs="Times New Roman"/>
          <w:color w:val="FF0000"/>
        </w:rPr>
        <w:t>C.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2. </w:t>
      </w:r>
      <w:r w:rsidRPr="00911F42">
        <w:rPr>
          <w:rFonts w:ascii="Times New Roman" w:hAnsi="Times New Roman" w:cs="Times New Roman"/>
        </w:rPr>
        <w:t>如图所示，在试管内装适量水，用橡胶塞塞住管口，将水加热至沸腾一段时间后，橡胶塞被推出，管口出现大量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白气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ascii="Times New Roman" w:hAnsi="Times New Roman" w:cs="Times New Roman"/>
        </w:rPr>
        <w:t>．此实验中，主要是通过做功改变物体内能的过程是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)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3784600</wp:posOffset>
            </wp:positionH>
            <wp:positionV relativeFrom="paragraph">
              <wp:posOffset>47625</wp:posOffset>
            </wp:positionV>
            <wp:extent cx="790575" cy="790575"/>
            <wp:effectExtent l="0" t="0" r="9525" b="9525"/>
            <wp:wrapNone/>
            <wp:docPr id="55" name="图片 55" descr="倩8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倩812.T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1F42">
        <w:rPr>
          <w:rFonts w:ascii="Times New Roman" w:hAnsi="Times New Roman" w:cs="Times New Roman"/>
        </w:rPr>
        <w:t xml:space="preserve">A. </w:t>
      </w:r>
      <w:r w:rsidRPr="00911F42">
        <w:rPr>
          <w:rFonts w:ascii="Times New Roman" w:hAnsi="Times New Roman" w:cs="Times New Roman"/>
        </w:rPr>
        <w:t>试管变热的过程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B. </w:t>
      </w:r>
      <w:r w:rsidRPr="00911F42">
        <w:rPr>
          <w:rFonts w:ascii="Times New Roman" w:hAnsi="Times New Roman" w:cs="Times New Roman"/>
        </w:rPr>
        <w:t>水变热的过程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C. </w:t>
      </w:r>
      <w:r w:rsidRPr="00911F42">
        <w:rPr>
          <w:rFonts w:ascii="Times New Roman" w:hAnsi="Times New Roman" w:cs="Times New Roman"/>
        </w:rPr>
        <w:t>水变成水蒸气的过程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D. </w:t>
      </w:r>
      <w:r w:rsidRPr="00911F42">
        <w:rPr>
          <w:rFonts w:ascii="Times New Roman" w:hAnsi="Times New Roman" w:cs="Times New Roman"/>
        </w:rPr>
        <w:t>水蒸气推出橡胶塞的同时变成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白气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ascii="Times New Roman" w:hAnsi="Times New Roman" w:cs="Times New Roman"/>
        </w:rPr>
        <w:t>的过程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D</w:t>
      </w:r>
      <w:r w:rsidRPr="00911F42">
        <w:rPr>
          <w:rFonts w:ascii="Times New Roman" w:hAnsi="Times New Roman" w:cs="Times New Roman"/>
          <w:color w:val="FF0000"/>
        </w:rPr>
        <w:t xml:space="preserve">　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【解析】</w:t>
      </w:r>
      <w:r w:rsidRPr="00911F42">
        <w:rPr>
          <w:rFonts w:ascii="Times New Roman" w:hAnsi="Times New Roman" w:cs="Times New Roman"/>
          <w:color w:val="FF0000"/>
        </w:rPr>
        <w:t>试管变热、水变热以及水变成水蒸气的过程，都是通过热传递来改变各自内能的，当水蒸气的内能增大到一定程度时，塞子被冲出，水蒸气对塞子做功，内能减小，温度降低，试管口出现</w:t>
      </w:r>
      <w:r w:rsidRPr="00911F42">
        <w:rPr>
          <w:rFonts w:ascii="Times New Roman" w:hAnsi="Times New Roman" w:cs="Times New Roman"/>
          <w:color w:val="FF0000"/>
        </w:rPr>
        <w:t>“</w:t>
      </w:r>
      <w:r w:rsidRPr="00911F42">
        <w:rPr>
          <w:rFonts w:ascii="Times New Roman" w:hAnsi="Times New Roman" w:cs="Times New Roman"/>
          <w:color w:val="FF0000"/>
        </w:rPr>
        <w:t>白气</w:t>
      </w:r>
      <w:r w:rsidRPr="00911F42">
        <w:rPr>
          <w:rFonts w:ascii="Times New Roman" w:hAnsi="Times New Roman" w:cs="Times New Roman"/>
          <w:color w:val="FF0000"/>
        </w:rPr>
        <w:t>”</w:t>
      </w:r>
      <w:r w:rsidRPr="00911F42">
        <w:rPr>
          <w:rFonts w:ascii="Times New Roman" w:hAnsi="Times New Roman" w:cs="Times New Roman"/>
          <w:color w:val="FF0000"/>
        </w:rPr>
        <w:t>．</w:t>
      </w:r>
      <w:r w:rsidRPr="00911F42">
        <w:rPr>
          <w:rFonts w:ascii="Times New Roman" w:hAnsi="Times New Roman" w:cs="Times New Roman"/>
          <w:color w:val="FF0000"/>
        </w:rPr>
        <w:t>A</w:t>
      </w:r>
      <w:r w:rsidRPr="00911F42">
        <w:rPr>
          <w:rFonts w:ascii="Times New Roman" w:hAnsi="Times New Roman" w:cs="Times New Roman"/>
          <w:color w:val="FF0000"/>
        </w:rPr>
        <w:t>、</w:t>
      </w:r>
      <w:r w:rsidRPr="00911F42">
        <w:rPr>
          <w:rFonts w:ascii="Times New Roman" w:hAnsi="Times New Roman" w:cs="Times New Roman"/>
          <w:color w:val="FF0000"/>
        </w:rPr>
        <w:t>B</w:t>
      </w:r>
      <w:r w:rsidRPr="00911F42">
        <w:rPr>
          <w:rFonts w:ascii="Times New Roman" w:hAnsi="Times New Roman" w:cs="Times New Roman"/>
          <w:color w:val="FF0000"/>
        </w:rPr>
        <w:t>、</w:t>
      </w:r>
      <w:r w:rsidRPr="00911F42">
        <w:rPr>
          <w:rFonts w:ascii="Times New Roman" w:hAnsi="Times New Roman" w:cs="Times New Roman"/>
          <w:color w:val="FF0000"/>
        </w:rPr>
        <w:t>C</w:t>
      </w:r>
      <w:r w:rsidRPr="00911F42">
        <w:rPr>
          <w:rFonts w:ascii="Times New Roman" w:hAnsi="Times New Roman" w:cs="Times New Roman"/>
          <w:color w:val="FF0000"/>
        </w:rPr>
        <w:t>错误，</w:t>
      </w:r>
      <w:r w:rsidRPr="00911F42">
        <w:rPr>
          <w:rFonts w:ascii="Times New Roman" w:hAnsi="Times New Roman" w:cs="Times New Roman"/>
          <w:color w:val="FF0000"/>
        </w:rPr>
        <w:t>D</w:t>
      </w:r>
      <w:r w:rsidRPr="00911F42">
        <w:rPr>
          <w:rFonts w:ascii="Times New Roman" w:hAnsi="Times New Roman" w:cs="Times New Roman"/>
          <w:color w:val="FF0000"/>
        </w:rPr>
        <w:t>正确．故选</w:t>
      </w:r>
      <w:r w:rsidRPr="00911F42">
        <w:rPr>
          <w:rFonts w:ascii="Times New Roman" w:hAnsi="Times New Roman" w:cs="Times New Roman"/>
          <w:color w:val="FF0000"/>
        </w:rPr>
        <w:t>D.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3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下列各项都能使图中瓶内铁屑的内能增加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其中属于做功的是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)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84455</wp:posOffset>
            </wp:positionV>
            <wp:extent cx="408940" cy="638810"/>
            <wp:effectExtent l="0" t="0" r="0" b="889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1F42">
        <w:rPr>
          <w:rFonts w:ascii="Times New Roman" w:hAnsi="Times New Roman" w:cs="Times New Roman"/>
        </w:rPr>
        <w:t>A</w:t>
      </w:r>
      <w:r w:rsidRPr="00911F42">
        <w:rPr>
          <w:rFonts w:ascii="Times New Roman" w:hAnsi="Times New Roman" w:cs="Times New Roman"/>
        </w:rPr>
        <w:t>．不断晃动瓶子</w:t>
      </w:r>
      <w:r w:rsidRPr="00911F42">
        <w:rPr>
          <w:rFonts w:ascii="Times New Roman" w:hAnsi="Times New Roman" w:cs="Times New Roman"/>
        </w:rPr>
        <w:t xml:space="preserve">                    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B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用酒精灯加热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lastRenderedPageBreak/>
        <w:t>C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用手捂瓶子</w:t>
      </w:r>
      <w:r w:rsidRPr="00911F42">
        <w:rPr>
          <w:rFonts w:ascii="Times New Roman" w:hAnsi="Times New Roman" w:cs="Times New Roman"/>
        </w:rPr>
        <w:t xml:space="preserve">                      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D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在烈日下照射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A</w:t>
      </w:r>
      <w:r w:rsidRPr="00911F42">
        <w:rPr>
          <w:rFonts w:ascii="Times New Roman" w:hAnsi="Times New Roman" w:cs="Times New Roman"/>
          <w:color w:val="FF0000"/>
        </w:rPr>
        <w:t xml:space="preserve">　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【解析】</w:t>
      </w:r>
      <w:r w:rsidRPr="00911F42">
        <w:rPr>
          <w:rFonts w:ascii="Times New Roman" w:hAnsi="Times New Roman" w:cs="Times New Roman"/>
          <w:color w:val="FF0000"/>
        </w:rPr>
        <w:t>不断晃动瓶子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铁屑与瓶壁之间有摩擦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在此过程中要克服摩擦做功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使其内能增加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温度升高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故</w:t>
      </w:r>
      <w:r w:rsidRPr="00911F42">
        <w:rPr>
          <w:rFonts w:ascii="Times New Roman" w:hAnsi="Times New Roman" w:cs="Times New Roman"/>
          <w:color w:val="FF0000"/>
        </w:rPr>
        <w:t>A</w:t>
      </w:r>
      <w:r w:rsidRPr="00911F42">
        <w:rPr>
          <w:rFonts w:ascii="Times New Roman" w:hAnsi="Times New Roman" w:cs="Times New Roman"/>
          <w:color w:val="FF0000"/>
        </w:rPr>
        <w:t>符合题意；</w:t>
      </w:r>
      <w:r w:rsidRPr="00911F42">
        <w:rPr>
          <w:rFonts w:ascii="Times New Roman" w:hAnsi="Times New Roman" w:cs="Times New Roman"/>
          <w:color w:val="FF0000"/>
        </w:rPr>
        <w:t>B</w:t>
      </w:r>
      <w:r w:rsidRPr="00911F42">
        <w:rPr>
          <w:rFonts w:ascii="Times New Roman" w:hAnsi="Times New Roman" w:cs="Times New Roman"/>
          <w:color w:val="FF0000"/>
        </w:rPr>
        <w:t>、</w:t>
      </w:r>
      <w:r w:rsidRPr="00911F42">
        <w:rPr>
          <w:rFonts w:ascii="Times New Roman" w:hAnsi="Times New Roman" w:cs="Times New Roman"/>
          <w:color w:val="FF0000"/>
        </w:rPr>
        <w:t>C</w:t>
      </w:r>
      <w:r w:rsidRPr="00911F42">
        <w:rPr>
          <w:rFonts w:ascii="Times New Roman" w:hAnsi="Times New Roman" w:cs="Times New Roman"/>
          <w:color w:val="FF0000"/>
        </w:rPr>
        <w:t>、</w:t>
      </w:r>
      <w:r w:rsidRPr="00911F42">
        <w:rPr>
          <w:rFonts w:ascii="Times New Roman" w:hAnsi="Times New Roman" w:cs="Times New Roman"/>
          <w:color w:val="FF0000"/>
        </w:rPr>
        <w:t>D</w:t>
      </w:r>
      <w:r w:rsidRPr="00911F42">
        <w:rPr>
          <w:rFonts w:ascii="Times New Roman" w:hAnsi="Times New Roman" w:cs="Times New Roman"/>
          <w:color w:val="FF0000"/>
        </w:rPr>
        <w:t>选项中瓶内铁屑分别从酒精灯火焰、手和阳光中吸收热量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都是通过热传递的方式来使物体内能增加的</w:t>
      </w:r>
      <w:r w:rsidRPr="00911F42">
        <w:rPr>
          <w:rFonts w:hAnsi="宋体" w:cs="宋体" w:hint="eastAsia"/>
          <w:color w:val="FF0000"/>
        </w:rPr>
        <w:t>，</w:t>
      </w:r>
      <w:r w:rsidRPr="00911F42">
        <w:rPr>
          <w:rFonts w:ascii="Times New Roman" w:hAnsi="Times New Roman" w:cs="Times New Roman"/>
          <w:color w:val="FF0000"/>
        </w:rPr>
        <w:t>故</w:t>
      </w:r>
      <w:r w:rsidRPr="00911F42">
        <w:rPr>
          <w:rFonts w:ascii="Times New Roman" w:hAnsi="Times New Roman" w:cs="Times New Roman"/>
          <w:color w:val="FF0000"/>
        </w:rPr>
        <w:t>B</w:t>
      </w:r>
      <w:r w:rsidRPr="00911F42">
        <w:rPr>
          <w:rFonts w:ascii="Times New Roman" w:hAnsi="Times New Roman" w:cs="Times New Roman"/>
          <w:color w:val="FF0000"/>
        </w:rPr>
        <w:t>、</w:t>
      </w:r>
      <w:r w:rsidRPr="00911F42">
        <w:rPr>
          <w:rFonts w:ascii="Times New Roman" w:hAnsi="Times New Roman" w:cs="Times New Roman"/>
          <w:color w:val="FF0000"/>
        </w:rPr>
        <w:t>C</w:t>
      </w:r>
      <w:r w:rsidRPr="00911F42">
        <w:rPr>
          <w:rFonts w:ascii="Times New Roman" w:hAnsi="Times New Roman" w:cs="Times New Roman"/>
          <w:color w:val="FF0000"/>
        </w:rPr>
        <w:t>、</w:t>
      </w:r>
      <w:r w:rsidRPr="00911F42">
        <w:rPr>
          <w:rFonts w:ascii="Times New Roman" w:hAnsi="Times New Roman" w:cs="Times New Roman"/>
          <w:color w:val="FF0000"/>
        </w:rPr>
        <w:t>D</w:t>
      </w:r>
      <w:r w:rsidRPr="00911F42">
        <w:rPr>
          <w:rFonts w:ascii="Times New Roman" w:hAnsi="Times New Roman" w:cs="Times New Roman"/>
          <w:color w:val="FF0000"/>
        </w:rPr>
        <w:t>不符合题意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4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小明将铁丝快速弯折十余次</w:t>
      </w:r>
      <w:r w:rsidRPr="00911F42">
        <w:rPr>
          <w:rFonts w:hAnsi="宋体" w:cs="宋体" w:hint="eastAsia"/>
        </w:rPr>
        <w:t>，</w:t>
      </w:r>
      <w:r w:rsidRPr="00911F42">
        <w:rPr>
          <w:rFonts w:ascii="Times New Roman" w:hAnsi="Times New Roman" w:cs="Times New Roman"/>
        </w:rPr>
        <w:t>铁丝弯折处的温度会升高．以下四个事例中能量转化与之相同的是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)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0" distR="0">
            <wp:extent cx="2781300" cy="12954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MingLiU_HKSCS" w:hAnsi="Times New Roman" w:cs="Times New Roman"/>
        </w:rPr>
      </w:pPr>
      <w:r w:rsidRPr="00911F42">
        <w:rPr>
          <w:rFonts w:ascii="Times New Roman" w:hAnsi="Times New Roman" w:cs="Times New Roman"/>
        </w:rPr>
        <w:t>A</w:t>
      </w:r>
      <w:r w:rsidRPr="00911F42">
        <w:rPr>
          <w:rFonts w:ascii="Times New Roman" w:hAnsi="Times New Roman" w:cs="Times New Roman"/>
        </w:rPr>
        <w:t>．甲、丙</w:t>
      </w:r>
      <w:r w:rsidRPr="00911F42">
        <w:rPr>
          <w:rFonts w:ascii="Times New Roman" w:hAnsi="Times New Roman" w:cs="Times New Roman"/>
        </w:rPr>
        <w:t xml:space="preserve">            B</w:t>
      </w:r>
      <w:r w:rsidRPr="00911F42">
        <w:rPr>
          <w:rFonts w:ascii="Times New Roman" w:hAnsi="Times New Roman" w:cs="Times New Roman"/>
        </w:rPr>
        <w:t>．甲、丁</w:t>
      </w:r>
      <w:r w:rsidRPr="00911F42">
        <w:rPr>
          <w:rFonts w:ascii="Times New Roman" w:hAnsi="Times New Roman" w:cs="Times New Roman"/>
        </w:rPr>
        <w:t xml:space="preserve">           C</w:t>
      </w:r>
      <w:r w:rsidRPr="00911F42">
        <w:rPr>
          <w:rFonts w:hAnsi="宋体" w:cs="宋体" w:hint="eastAsia"/>
        </w:rPr>
        <w:t>．</w:t>
      </w:r>
      <w:r w:rsidRPr="00911F42">
        <w:rPr>
          <w:rFonts w:ascii="Times New Roman" w:hAnsi="Times New Roman" w:cs="Times New Roman"/>
        </w:rPr>
        <w:t>乙、丙</w:t>
      </w:r>
      <w:r w:rsidRPr="00911F42">
        <w:rPr>
          <w:rFonts w:ascii="Times New Roman" w:hAnsi="Times New Roman" w:cs="Times New Roman"/>
        </w:rPr>
        <w:t xml:space="preserve">            D</w:t>
      </w:r>
      <w:r w:rsidRPr="00911F42">
        <w:rPr>
          <w:rFonts w:ascii="Times New Roman" w:hAnsi="Times New Roman" w:cs="Times New Roman"/>
        </w:rPr>
        <w:t>．乙、丁</w:t>
      </w:r>
    </w:p>
    <w:p w:rsidR="00F00D53" w:rsidRPr="00911F42" w:rsidRDefault="00F00D53" w:rsidP="00F00D53">
      <w:pPr>
        <w:spacing w:line="360" w:lineRule="auto"/>
        <w:ind w:firstLineChars="200" w:firstLine="420"/>
        <w:rPr>
          <w:color w:val="FF0000"/>
        </w:rPr>
      </w:pPr>
      <w:r w:rsidRPr="00911F42">
        <w:rPr>
          <w:color w:val="FF0000"/>
        </w:rPr>
        <w:t>【答案】</w:t>
      </w:r>
      <w:r w:rsidRPr="00911F42">
        <w:rPr>
          <w:color w:val="FF0000"/>
        </w:rPr>
        <w:t>A</w:t>
      </w:r>
      <w:r w:rsidRPr="00911F42">
        <w:rPr>
          <w:color w:val="FF0000"/>
        </w:rPr>
        <w:t xml:space="preserve">　</w:t>
      </w:r>
    </w:p>
    <w:p w:rsidR="00F00D53" w:rsidRPr="00911F42" w:rsidRDefault="00F00D53" w:rsidP="00F00D53">
      <w:pPr>
        <w:spacing w:line="360" w:lineRule="auto"/>
        <w:ind w:firstLineChars="200" w:firstLine="420"/>
        <w:rPr>
          <w:color w:val="000000"/>
        </w:rPr>
      </w:pPr>
      <w:r w:rsidRPr="00911F42">
        <w:rPr>
          <w:rFonts w:eastAsia="黑体"/>
          <w:color w:val="FF0000"/>
        </w:rPr>
        <w:t>【解析】</w:t>
      </w:r>
      <w:r w:rsidRPr="00911F42">
        <w:rPr>
          <w:color w:val="FF0000"/>
        </w:rPr>
        <w:t>改变物体内能的方式有做功和热传递；将铁丝快速地弯折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对铁丝做功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机械能转化为铁丝的内能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使铁丝的内能增加、温度升高；甲图：活塞迅速向下压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压缩空气做功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机械能转化为内能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温度升高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达到棉花的着火点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棉花燃烧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这是利用做功改变内能；乙图：按动电火花发生器按钮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酒精燃烧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盒盖飞出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内能转化为机械能；丙图：汽油机压缩冲程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机械能转化为内能；丁图：汽油机做功冲程</w:t>
      </w:r>
      <w:r w:rsidRPr="00911F42">
        <w:rPr>
          <w:rFonts w:ascii="宋体" w:hAnsi="宋体" w:cs="宋体" w:hint="eastAsia"/>
          <w:color w:val="FF0000"/>
        </w:rPr>
        <w:t>，</w:t>
      </w:r>
      <w:r w:rsidRPr="00911F42">
        <w:rPr>
          <w:color w:val="FF0000"/>
        </w:rPr>
        <w:t>内能转化为机械能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5. </w:t>
      </w:r>
      <w:r w:rsidRPr="00911F42">
        <w:rPr>
          <w:rFonts w:ascii="Times New Roman" w:hAnsi="Times New Roman" w:cs="Times New Roman"/>
        </w:rPr>
        <w:t>在热机的四个冲程中，把机械能转化为内能的是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冲程．汽油机工作时要产生大量的热，通常采用水循环将热带走，这是利用水的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的特性．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做功　机械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6. </w:t>
      </w:r>
      <w:r w:rsidRPr="00911F42">
        <w:rPr>
          <w:rFonts w:ascii="Times New Roman" w:hAnsi="Times New Roman" w:cs="Times New Roman"/>
        </w:rPr>
        <w:t>如图所示是某四冲程汽油机的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冲程，在此冲程中内能转化为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能．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38150" cy="819150"/>
            <wp:effectExtent l="0" t="0" r="0" b="0"/>
            <wp:docPr id="40" name="图片 40" descr="倩8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3" descr="倩814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  <w:r w:rsidRPr="00911F42">
        <w:rPr>
          <w:rFonts w:ascii="Times New Roman" w:eastAsia="黑体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 xml:space="preserve"> </w:t>
      </w:r>
      <w:r w:rsidRPr="00911F42">
        <w:rPr>
          <w:rFonts w:ascii="Times New Roman" w:hAnsi="Times New Roman" w:cs="Times New Roman"/>
          <w:color w:val="FF0000"/>
        </w:rPr>
        <w:t>压缩　比热容大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7. </w:t>
      </w:r>
      <w:r w:rsidRPr="00911F42">
        <w:rPr>
          <w:rFonts w:ascii="Times New Roman" w:hAnsi="Times New Roman" w:cs="Times New Roman"/>
        </w:rPr>
        <w:t>小明用如图甲所示实验装置探究</w:t>
      </w:r>
      <w:r w:rsidRPr="00911F42">
        <w:rPr>
          <w:rFonts w:ascii="Times New Roman" w:hAnsi="Times New Roman" w:cs="Times New Roman"/>
          <w:i/>
        </w:rPr>
        <w:t>a</w:t>
      </w:r>
      <w:r w:rsidRPr="00911F42">
        <w:rPr>
          <w:rFonts w:ascii="Times New Roman" w:hAnsi="Times New Roman" w:cs="Times New Roman"/>
        </w:rPr>
        <w:t>、</w:t>
      </w:r>
      <w:r w:rsidRPr="00911F42">
        <w:rPr>
          <w:rFonts w:ascii="Times New Roman" w:hAnsi="Times New Roman" w:cs="Times New Roman"/>
          <w:i/>
        </w:rPr>
        <w:t>b</w:t>
      </w:r>
      <w:r w:rsidRPr="00911F42">
        <w:rPr>
          <w:rFonts w:ascii="Times New Roman" w:hAnsi="Times New Roman" w:cs="Times New Roman"/>
        </w:rPr>
        <w:t>两种液体的吸热能力，在两个相同的烧瓶内分别接入电阻丝，装入质量相等的</w:t>
      </w:r>
      <w:r w:rsidRPr="00911F42">
        <w:rPr>
          <w:rFonts w:ascii="Times New Roman" w:hAnsi="Times New Roman" w:cs="Times New Roman"/>
          <w:i/>
        </w:rPr>
        <w:t>a</w:t>
      </w:r>
      <w:r w:rsidRPr="00911F42">
        <w:rPr>
          <w:rFonts w:ascii="Times New Roman" w:hAnsi="Times New Roman" w:cs="Times New Roman"/>
        </w:rPr>
        <w:t>、</w:t>
      </w:r>
      <w:r w:rsidRPr="00911F42">
        <w:rPr>
          <w:rFonts w:ascii="Times New Roman" w:hAnsi="Times New Roman" w:cs="Times New Roman"/>
          <w:i/>
        </w:rPr>
        <w:t>b</w:t>
      </w:r>
      <w:r w:rsidRPr="00911F42">
        <w:rPr>
          <w:rFonts w:ascii="Times New Roman" w:hAnsi="Times New Roman" w:cs="Times New Roman"/>
        </w:rPr>
        <w:t>两种液体，并分别插入温度计．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914525" cy="1057275"/>
            <wp:effectExtent l="0" t="0" r="9525" b="9525"/>
            <wp:docPr id="39" name="图片 39" descr="倩8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倩815.T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(1)</w:t>
      </w:r>
      <w:r w:rsidRPr="00911F42">
        <w:rPr>
          <w:rFonts w:ascii="Times New Roman" w:hAnsi="Times New Roman" w:cs="Times New Roman"/>
        </w:rPr>
        <w:t>实验中选用的两根电阻丝的阻值应</w:t>
      </w:r>
      <w:r w:rsidRPr="00911F42">
        <w:rPr>
          <w:rFonts w:ascii="Times New Roman" w:hAnsi="Times New Roman" w:cs="Times New Roman"/>
        </w:rPr>
        <w:t>________(</w:t>
      </w:r>
      <w:r w:rsidRPr="00911F42">
        <w:rPr>
          <w:rFonts w:ascii="Times New Roman" w:hAnsi="Times New Roman" w:cs="Times New Roman"/>
        </w:rPr>
        <w:t>选填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相同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ascii="Times New Roman" w:hAnsi="Times New Roman" w:cs="Times New Roman"/>
        </w:rPr>
        <w:t>或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不同</w:t>
      </w:r>
      <w:r w:rsidRPr="00911F42">
        <w:rPr>
          <w:rFonts w:ascii="Times New Roman" w:hAnsi="Times New Roman" w:cs="Times New Roman"/>
        </w:rPr>
        <w:t>”)</w:t>
      </w:r>
      <w:r w:rsidRPr="00911F42">
        <w:rPr>
          <w:rFonts w:ascii="Times New Roman" w:hAnsi="Times New Roman" w:cs="Times New Roman"/>
        </w:rPr>
        <w:t>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(2)</w:t>
      </w:r>
      <w:r w:rsidRPr="00911F42">
        <w:rPr>
          <w:rFonts w:ascii="Times New Roman" w:hAnsi="Times New Roman" w:cs="Times New Roman"/>
        </w:rPr>
        <w:t>实验中，用</w:t>
      </w:r>
      <w:r w:rsidRPr="00911F42">
        <w:rPr>
          <w:rFonts w:ascii="Times New Roman" w:hAnsi="Times New Roman" w:cs="Times New Roman"/>
        </w:rPr>
        <w:t>________(</w:t>
      </w:r>
      <w:r w:rsidRPr="00911F42">
        <w:rPr>
          <w:rFonts w:ascii="Times New Roman" w:hAnsi="Times New Roman" w:cs="Times New Roman"/>
        </w:rPr>
        <w:t>选填</w:t>
      </w:r>
      <w:r w:rsidRPr="00911F42">
        <w:rPr>
          <w:rFonts w:ascii="Times New Roman" w:hAnsi="Times New Roman" w:cs="Times New Roman"/>
        </w:rPr>
        <w:t>“A”</w:t>
      </w:r>
      <w:r w:rsidRPr="00911F42">
        <w:rPr>
          <w:rFonts w:ascii="Times New Roman" w:hAnsi="Times New Roman" w:cs="Times New Roman"/>
        </w:rPr>
        <w:t>或</w:t>
      </w:r>
      <w:r w:rsidRPr="00911F42">
        <w:rPr>
          <w:rFonts w:ascii="Times New Roman" w:hAnsi="Times New Roman" w:cs="Times New Roman"/>
        </w:rPr>
        <w:t>“B”)</w:t>
      </w:r>
      <w:r w:rsidRPr="00911F42">
        <w:rPr>
          <w:rFonts w:ascii="Times New Roman" w:hAnsi="Times New Roman" w:cs="Times New Roman"/>
        </w:rPr>
        <w:t>间接反映液体吸收热量的多少，通过比较</w:t>
      </w:r>
      <w:r w:rsidRPr="00911F42">
        <w:rPr>
          <w:rFonts w:ascii="Times New Roman" w:hAnsi="Times New Roman" w:cs="Times New Roman"/>
        </w:rPr>
        <w:t>________(</w:t>
      </w:r>
      <w:r w:rsidRPr="00911F42">
        <w:rPr>
          <w:rFonts w:ascii="Times New Roman" w:hAnsi="Times New Roman" w:cs="Times New Roman"/>
        </w:rPr>
        <w:t>选填</w:t>
      </w:r>
      <w:r w:rsidRPr="00911F42">
        <w:rPr>
          <w:rFonts w:ascii="Times New Roman" w:hAnsi="Times New Roman" w:cs="Times New Roman"/>
        </w:rPr>
        <w:t>“A”</w:t>
      </w:r>
      <w:r w:rsidRPr="00911F42">
        <w:rPr>
          <w:rFonts w:ascii="Times New Roman" w:hAnsi="Times New Roman" w:cs="Times New Roman"/>
        </w:rPr>
        <w:t>或</w:t>
      </w:r>
      <w:r w:rsidRPr="00911F42">
        <w:rPr>
          <w:rFonts w:ascii="Times New Roman" w:hAnsi="Times New Roman" w:cs="Times New Roman"/>
        </w:rPr>
        <w:t>“B”)</w:t>
      </w:r>
      <w:r w:rsidRPr="00911F42">
        <w:rPr>
          <w:rFonts w:ascii="Times New Roman" w:hAnsi="Times New Roman" w:cs="Times New Roman"/>
        </w:rPr>
        <w:t>来判断液体吸热能力的强弱．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 xml:space="preserve">A. </w:t>
      </w:r>
      <w:r w:rsidRPr="00911F42">
        <w:rPr>
          <w:rFonts w:ascii="Times New Roman" w:hAnsi="Times New Roman" w:cs="Times New Roman"/>
        </w:rPr>
        <w:t>通电时间</w:t>
      </w:r>
      <w:proofErr w:type="gramStart"/>
      <w:r w:rsidRPr="00911F42">
        <w:rPr>
          <w:rFonts w:ascii="Times New Roman" w:hAnsi="Times New Roman" w:cs="Times New Roman"/>
        </w:rPr>
        <w:t xml:space="preserve">　　</w:t>
      </w:r>
      <w:r w:rsidRPr="00911F42">
        <w:rPr>
          <w:rFonts w:ascii="Times New Roman" w:hAnsi="Times New Roman" w:cs="Times New Roman"/>
        </w:rPr>
        <w:t>B</w:t>
      </w:r>
      <w:proofErr w:type="gramEnd"/>
      <w:r w:rsidRPr="00911F42">
        <w:rPr>
          <w:rFonts w:ascii="Times New Roman" w:hAnsi="Times New Roman" w:cs="Times New Roman"/>
        </w:rPr>
        <w:t xml:space="preserve">. </w:t>
      </w:r>
      <w:r w:rsidRPr="00911F42">
        <w:rPr>
          <w:rFonts w:ascii="Times New Roman" w:hAnsi="Times New Roman" w:cs="Times New Roman"/>
        </w:rPr>
        <w:t>温度计示数的变化量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(3)</w:t>
      </w:r>
      <w:r w:rsidRPr="00911F42">
        <w:rPr>
          <w:rFonts w:ascii="Times New Roman" w:hAnsi="Times New Roman" w:cs="Times New Roman"/>
        </w:rPr>
        <w:t>下表是某次的实验数据，液体</w:t>
      </w:r>
      <w:r w:rsidRPr="00911F42">
        <w:rPr>
          <w:rFonts w:ascii="Times New Roman" w:hAnsi="Times New Roman" w:cs="Times New Roman"/>
          <w:i/>
        </w:rPr>
        <w:t>a</w:t>
      </w:r>
      <w:r w:rsidRPr="00911F42">
        <w:rPr>
          <w:rFonts w:ascii="Times New Roman" w:hAnsi="Times New Roman" w:cs="Times New Roman"/>
        </w:rPr>
        <w:t>加热后的温度如图乙所示，请将温度计示数填入相应表格中．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271"/>
        <w:gridCol w:w="1836"/>
        <w:gridCol w:w="1836"/>
        <w:gridCol w:w="1837"/>
      </w:tblGrid>
      <w:tr w:rsidR="00F00D53" w:rsidTr="00DF3F70">
        <w:trPr>
          <w:jc w:val="center"/>
        </w:trPr>
        <w:tc>
          <w:tcPr>
            <w:tcW w:w="1836" w:type="dxa"/>
            <w:tcBorders>
              <w:tl2br w:val="single" w:sz="4" w:space="0" w:color="auto"/>
            </w:tcBorders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 xml:space="preserve">　　物理量</w:t>
            </w:r>
          </w:p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 xml:space="preserve">物质　　</w:t>
            </w:r>
          </w:p>
        </w:tc>
        <w:tc>
          <w:tcPr>
            <w:tcW w:w="1271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质量</w:t>
            </w:r>
            <w:r w:rsidRPr="00911F42">
              <w:rPr>
                <w:rFonts w:ascii="Times New Roman" w:hAnsi="Times New Roman" w:cs="Times New Roman"/>
              </w:rPr>
              <w:t>(g)</w:t>
            </w:r>
          </w:p>
        </w:tc>
        <w:tc>
          <w:tcPr>
            <w:tcW w:w="1836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加热前温度</w:t>
            </w:r>
            <w:r w:rsidRPr="00911F42">
              <w:rPr>
                <w:rFonts w:ascii="Times New Roman" w:hAnsi="Times New Roman" w:cs="Times New Roman"/>
              </w:rPr>
              <w:t>(</w:t>
            </w:r>
            <w:r w:rsidRPr="00911F42">
              <w:rPr>
                <w:rFonts w:hAnsi="宋体" w:cs="宋体" w:hint="eastAsia"/>
              </w:rPr>
              <w:t>℃</w:t>
            </w:r>
            <w:r w:rsidRPr="00911F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36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加热时间</w:t>
            </w:r>
            <w:r w:rsidRPr="00911F42">
              <w:rPr>
                <w:rFonts w:ascii="Times New Roman" w:hAnsi="Times New Roman" w:cs="Times New Roman"/>
              </w:rPr>
              <w:t>(min)</w:t>
            </w:r>
          </w:p>
        </w:tc>
        <w:tc>
          <w:tcPr>
            <w:tcW w:w="1837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加热后温度</w:t>
            </w:r>
            <w:r w:rsidRPr="00911F42">
              <w:rPr>
                <w:rFonts w:ascii="Times New Roman" w:hAnsi="Times New Roman" w:cs="Times New Roman"/>
              </w:rPr>
              <w:t>(</w:t>
            </w:r>
            <w:r w:rsidRPr="00911F42">
              <w:rPr>
                <w:rFonts w:hAnsi="宋体" w:cs="宋体" w:hint="eastAsia"/>
              </w:rPr>
              <w:t>℃</w:t>
            </w:r>
            <w:r w:rsidRPr="00911F42">
              <w:rPr>
                <w:rFonts w:ascii="Times New Roman" w:hAnsi="Times New Roman" w:cs="Times New Roman"/>
              </w:rPr>
              <w:t>)</w:t>
            </w:r>
          </w:p>
        </w:tc>
      </w:tr>
      <w:tr w:rsidR="00F00D53" w:rsidTr="00DF3F70">
        <w:trPr>
          <w:jc w:val="center"/>
        </w:trPr>
        <w:tc>
          <w:tcPr>
            <w:tcW w:w="1836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液体</w:t>
            </w:r>
            <w:r w:rsidRPr="00911F42"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271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6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7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0D53" w:rsidTr="00DF3F70">
        <w:trPr>
          <w:jc w:val="center"/>
        </w:trPr>
        <w:tc>
          <w:tcPr>
            <w:tcW w:w="1836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液体</w:t>
            </w:r>
            <w:r w:rsidRPr="00911F42"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271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836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6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7" w:type="dxa"/>
            <w:vAlign w:val="center"/>
          </w:tcPr>
          <w:p w:rsidR="00F00D53" w:rsidRPr="00911F42" w:rsidRDefault="00F00D53" w:rsidP="00DF3F70">
            <w:pPr>
              <w:pStyle w:val="a5"/>
              <w:spacing w:line="360" w:lineRule="auto"/>
              <w:ind w:firstLineChars="200" w:firstLine="420"/>
              <w:jc w:val="center"/>
              <w:rPr>
                <w:rFonts w:ascii="Times New Roman" w:hAnsi="Times New Roman" w:cs="Times New Roman"/>
              </w:rPr>
            </w:pPr>
            <w:r w:rsidRPr="00911F42">
              <w:rPr>
                <w:rFonts w:ascii="Times New Roman" w:hAnsi="Times New Roman" w:cs="Times New Roman"/>
              </w:rPr>
              <w:t>35</w:t>
            </w:r>
          </w:p>
        </w:tc>
      </w:tr>
    </w:tbl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分析可知，</w:t>
      </w:r>
      <w:r w:rsidRPr="00911F42">
        <w:rPr>
          <w:rFonts w:ascii="Times New Roman" w:hAnsi="Times New Roman" w:cs="Times New Roman"/>
        </w:rPr>
        <w:t>________(</w:t>
      </w:r>
      <w:r w:rsidRPr="00911F42">
        <w:rPr>
          <w:rFonts w:ascii="Times New Roman" w:hAnsi="Times New Roman" w:cs="Times New Roman"/>
        </w:rPr>
        <w:t>选填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  <w:i/>
        </w:rPr>
        <w:t>a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ascii="Times New Roman" w:hAnsi="Times New Roman" w:cs="Times New Roman"/>
        </w:rPr>
        <w:t>或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  <w:i/>
        </w:rPr>
        <w:t>b</w:t>
      </w:r>
      <w:r w:rsidRPr="00911F42">
        <w:rPr>
          <w:rFonts w:ascii="Times New Roman" w:hAnsi="Times New Roman" w:cs="Times New Roman"/>
        </w:rPr>
        <w:t>”)</w:t>
      </w:r>
      <w:r w:rsidRPr="00911F42">
        <w:rPr>
          <w:rFonts w:ascii="Times New Roman" w:hAnsi="Times New Roman" w:cs="Times New Roman"/>
        </w:rPr>
        <w:t>液体的吸热能力较强．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(4)</w:t>
      </w:r>
      <w:r w:rsidRPr="00911F42">
        <w:rPr>
          <w:rFonts w:ascii="Times New Roman" w:hAnsi="Times New Roman" w:cs="Times New Roman"/>
        </w:rPr>
        <w:t>设质量为</w:t>
      </w:r>
      <w:r w:rsidRPr="00911F42">
        <w:rPr>
          <w:rFonts w:ascii="Times New Roman" w:hAnsi="Times New Roman" w:cs="Times New Roman"/>
          <w:i/>
        </w:rPr>
        <w:t>m</w:t>
      </w:r>
      <w:r w:rsidRPr="00911F42">
        <w:rPr>
          <w:rFonts w:ascii="Times New Roman" w:hAnsi="Times New Roman" w:cs="Times New Roman"/>
        </w:rPr>
        <w:t>的</w:t>
      </w:r>
      <w:r w:rsidRPr="00911F42">
        <w:rPr>
          <w:rFonts w:ascii="Times New Roman" w:hAnsi="Times New Roman" w:cs="Times New Roman"/>
          <w:i/>
        </w:rPr>
        <w:t>a</w:t>
      </w:r>
      <w:r w:rsidRPr="00911F42">
        <w:rPr>
          <w:rFonts w:ascii="Times New Roman" w:hAnsi="Times New Roman" w:cs="Times New Roman"/>
        </w:rPr>
        <w:t>液体中电阻丝的阻值为</w:t>
      </w:r>
      <w:r w:rsidRPr="00911F42">
        <w:rPr>
          <w:rFonts w:ascii="Times New Roman" w:hAnsi="Times New Roman" w:cs="Times New Roman"/>
          <w:i/>
        </w:rPr>
        <w:t>R</w:t>
      </w:r>
      <w:r w:rsidRPr="00911F42">
        <w:rPr>
          <w:rFonts w:ascii="Times New Roman" w:hAnsi="Times New Roman" w:cs="Times New Roman"/>
        </w:rPr>
        <w:t>，测出其电流为</w:t>
      </w:r>
      <w:r w:rsidRPr="00911F42">
        <w:rPr>
          <w:rFonts w:ascii="Times New Roman" w:hAnsi="Times New Roman" w:cs="Times New Roman"/>
          <w:i/>
        </w:rPr>
        <w:t>I</w:t>
      </w:r>
      <w:r w:rsidRPr="00911F42">
        <w:rPr>
          <w:rFonts w:ascii="Times New Roman" w:hAnsi="Times New Roman" w:cs="Times New Roman"/>
        </w:rPr>
        <w:t>，通电一段时间</w:t>
      </w:r>
      <w:r w:rsidRPr="00911F42">
        <w:rPr>
          <w:rFonts w:ascii="Times New Roman" w:hAnsi="Times New Roman" w:cs="Times New Roman"/>
          <w:i/>
        </w:rPr>
        <w:t>t</w:t>
      </w:r>
      <w:r w:rsidRPr="00911F42">
        <w:rPr>
          <w:rFonts w:ascii="Times New Roman" w:hAnsi="Times New Roman" w:cs="Times New Roman"/>
        </w:rPr>
        <w:t>后，温度计的示数变化量为</w:t>
      </w:r>
      <w:proofErr w:type="spellStart"/>
      <w:r w:rsidRPr="00911F42">
        <w:rPr>
          <w:rFonts w:ascii="Times New Roman" w:hAnsi="Times New Roman" w:cs="Times New Roman"/>
        </w:rPr>
        <w:t>Δ</w:t>
      </w:r>
      <w:r w:rsidRPr="00911F42">
        <w:rPr>
          <w:rFonts w:ascii="Times New Roman" w:hAnsi="Times New Roman" w:cs="Times New Roman"/>
          <w:i/>
        </w:rPr>
        <w:t>t</w:t>
      </w:r>
      <w:proofErr w:type="spellEnd"/>
      <w:r w:rsidRPr="00911F42">
        <w:rPr>
          <w:rFonts w:ascii="Times New Roman" w:hAnsi="Times New Roman" w:cs="Times New Roman"/>
        </w:rPr>
        <w:t>，若不计热量损失，则</w:t>
      </w:r>
      <w:r w:rsidRPr="00911F42">
        <w:rPr>
          <w:rFonts w:ascii="Times New Roman" w:hAnsi="Times New Roman" w:cs="Times New Roman"/>
          <w:i/>
        </w:rPr>
        <w:t>a</w:t>
      </w:r>
      <w:r w:rsidRPr="00911F42">
        <w:rPr>
          <w:rFonts w:ascii="Times New Roman" w:hAnsi="Times New Roman" w:cs="Times New Roman"/>
        </w:rPr>
        <w:t>液体的比热容为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，</w:t>
      </w:r>
      <w:r w:rsidRPr="00911F42">
        <w:rPr>
          <w:rFonts w:ascii="Times New Roman" w:hAnsi="Times New Roman" w:cs="Times New Roman"/>
        </w:rPr>
        <w:t>(</w:t>
      </w:r>
      <w:r w:rsidRPr="00911F42">
        <w:rPr>
          <w:rFonts w:ascii="Times New Roman" w:hAnsi="Times New Roman" w:cs="Times New Roman"/>
        </w:rPr>
        <w:t>用所给出的物理量写出比热容的表达式</w:t>
      </w:r>
      <w:r w:rsidRPr="00911F42">
        <w:rPr>
          <w:rFonts w:ascii="Times New Roman" w:hAnsi="Times New Roman" w:cs="Times New Roman"/>
        </w:rPr>
        <w:t>)</w:t>
      </w:r>
      <w:r w:rsidRPr="00911F42">
        <w:rPr>
          <w:rFonts w:ascii="Times New Roman" w:hAnsi="Times New Roman" w:cs="Times New Roman"/>
        </w:rPr>
        <w:t>，用该表达式计算出的比热容会比实际值</w:t>
      </w:r>
      <w:r w:rsidRPr="00911F42">
        <w:rPr>
          <w:rFonts w:ascii="Times New Roman" w:hAnsi="Times New Roman" w:cs="Times New Roman"/>
        </w:rPr>
        <w:t>________(</w:t>
      </w:r>
      <w:r w:rsidRPr="00911F42">
        <w:rPr>
          <w:rFonts w:ascii="Times New Roman" w:hAnsi="Times New Roman" w:cs="Times New Roman"/>
        </w:rPr>
        <w:t>选填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偏大</w:t>
      </w:r>
      <w:r w:rsidRPr="00911F42">
        <w:rPr>
          <w:rFonts w:ascii="Times New Roman" w:hAnsi="Times New Roman" w:cs="Times New Roman"/>
        </w:rPr>
        <w:t>”</w:t>
      </w:r>
      <w:r w:rsidRPr="00911F42">
        <w:rPr>
          <w:rFonts w:ascii="Times New Roman" w:hAnsi="Times New Roman" w:cs="Times New Roman"/>
        </w:rPr>
        <w:t>或</w:t>
      </w:r>
      <w:r w:rsidRPr="00911F42">
        <w:rPr>
          <w:rFonts w:ascii="Times New Roman" w:hAnsi="Times New Roman" w:cs="Times New Roman"/>
        </w:rPr>
        <w:t>“</w:t>
      </w:r>
      <w:r w:rsidRPr="00911F42">
        <w:rPr>
          <w:rFonts w:ascii="Times New Roman" w:hAnsi="Times New Roman" w:cs="Times New Roman"/>
        </w:rPr>
        <w:t>偏小</w:t>
      </w:r>
      <w:r w:rsidRPr="00911F42">
        <w:rPr>
          <w:rFonts w:ascii="Times New Roman" w:hAnsi="Times New Roman" w:cs="Times New Roman"/>
        </w:rPr>
        <w:t>”)</w:t>
      </w:r>
      <w:r w:rsidRPr="00911F42">
        <w:rPr>
          <w:rFonts w:ascii="Times New Roman" w:hAnsi="Times New Roman" w:cs="Times New Roman"/>
        </w:rPr>
        <w:t>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1F42">
        <w:rPr>
          <w:rFonts w:ascii="Times New Roman" w:hAnsi="Times New Roman" w:cs="Times New Roman"/>
        </w:rPr>
        <w:t>(5)</w:t>
      </w:r>
      <w:r w:rsidRPr="00911F42">
        <w:rPr>
          <w:rFonts w:ascii="Times New Roman" w:hAnsi="Times New Roman" w:cs="Times New Roman"/>
        </w:rPr>
        <w:t>如果在两烧瓶中分别装入质量相等的煤油，并接入两根阻值不同的电阻丝，就可用这个装置来探究电流产生的热量与</w:t>
      </w:r>
      <w:r w:rsidRPr="00911F42">
        <w:rPr>
          <w:rFonts w:ascii="Times New Roman" w:hAnsi="Times New Roman" w:cs="Times New Roman"/>
        </w:rPr>
        <w:t>________</w:t>
      </w:r>
      <w:r w:rsidRPr="00911F42">
        <w:rPr>
          <w:rFonts w:ascii="Times New Roman" w:hAnsi="Times New Roman" w:cs="Times New Roman"/>
        </w:rPr>
        <w:t>的关系．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1F42">
        <w:rPr>
          <w:rFonts w:ascii="Times New Roman" w:hAnsi="Times New Roman" w:cs="Times New Roman"/>
          <w:color w:val="FF0000"/>
        </w:rPr>
        <w:t xml:space="preserve"> </w:t>
      </w:r>
      <w:r w:rsidRPr="00911F42">
        <w:rPr>
          <w:rFonts w:ascii="Times New Roman" w:eastAsia="黑体" w:hAnsi="Times New Roman" w:cs="Times New Roman"/>
          <w:color w:val="FF0000"/>
        </w:rPr>
        <w:t>【答案】</w:t>
      </w:r>
      <w:r w:rsidRPr="00911F42">
        <w:rPr>
          <w:rFonts w:ascii="Times New Roman" w:hAnsi="Times New Roman" w:cs="Times New Roman"/>
          <w:color w:val="FF0000"/>
        </w:rPr>
        <w:t>(1)</w:t>
      </w:r>
      <w:r w:rsidRPr="00911F42">
        <w:rPr>
          <w:rFonts w:ascii="Times New Roman" w:hAnsi="Times New Roman" w:cs="Times New Roman"/>
          <w:color w:val="FF0000"/>
        </w:rPr>
        <w:t xml:space="preserve">相同　</w:t>
      </w:r>
      <w:r w:rsidRPr="00911F42">
        <w:rPr>
          <w:rFonts w:ascii="Times New Roman" w:hAnsi="Times New Roman" w:cs="Times New Roman"/>
          <w:color w:val="FF0000"/>
        </w:rPr>
        <w:t xml:space="preserve"> (2) A</w:t>
      </w:r>
      <w:r w:rsidRPr="00911F42">
        <w:rPr>
          <w:rFonts w:ascii="Times New Roman" w:hAnsi="Times New Roman" w:cs="Times New Roman"/>
          <w:color w:val="FF0000"/>
        </w:rPr>
        <w:t xml:space="preserve">　</w:t>
      </w:r>
      <w:r w:rsidRPr="00911F42">
        <w:rPr>
          <w:rFonts w:ascii="Times New Roman" w:hAnsi="Times New Roman" w:cs="Times New Roman"/>
          <w:color w:val="FF0000"/>
        </w:rPr>
        <w:t>B</w:t>
      </w:r>
      <w:r w:rsidRPr="00911F42">
        <w:rPr>
          <w:rFonts w:ascii="Times New Roman" w:hAnsi="Times New Roman" w:cs="Times New Roman"/>
          <w:color w:val="FF0000"/>
        </w:rPr>
        <w:t xml:space="preserve">　</w:t>
      </w:r>
      <w:r w:rsidRPr="00911F42">
        <w:rPr>
          <w:rFonts w:ascii="Times New Roman" w:hAnsi="Times New Roman" w:cs="Times New Roman"/>
          <w:color w:val="FF0000"/>
        </w:rPr>
        <w:t xml:space="preserve"> (3)48 </w:t>
      </w:r>
      <w:r w:rsidRPr="00911F42">
        <w:rPr>
          <w:rFonts w:ascii="Times New Roman" w:hAnsi="Times New Roman" w:cs="Times New Roman"/>
          <w:color w:val="FF0000"/>
        </w:rPr>
        <w:t xml:space="preserve">　</w:t>
      </w:r>
      <w:r w:rsidRPr="00911F42">
        <w:rPr>
          <w:rFonts w:ascii="Times New Roman" w:hAnsi="Times New Roman" w:cs="Times New Roman"/>
          <w:i/>
          <w:color w:val="FF0000"/>
        </w:rPr>
        <w:t>b</w:t>
      </w:r>
      <w:r w:rsidRPr="00911F42">
        <w:rPr>
          <w:rFonts w:ascii="Times New Roman" w:hAnsi="Times New Roman" w:cs="Times New Roman"/>
          <w:color w:val="FF0000"/>
        </w:rPr>
        <w:t xml:space="preserve">　</w:t>
      </w:r>
      <w:r w:rsidRPr="00911F42">
        <w:rPr>
          <w:rFonts w:ascii="Times New Roman" w:hAnsi="Times New Roman" w:cs="Times New Roman"/>
          <w:color w:val="FF0000"/>
        </w:rPr>
        <w:t xml:space="preserve"> (4)</w:t>
      </w:r>
      <w:r w:rsidRPr="00911F42">
        <w:rPr>
          <w:rFonts w:ascii="Times New Roman" w:hAnsi="Times New Roman" w:cs="Times New Roman"/>
          <w:i/>
          <w:color w:val="FF0000"/>
        </w:rPr>
        <w:t>c</w:t>
      </w:r>
      <w:r w:rsidRPr="00911F42">
        <w:rPr>
          <w:rFonts w:ascii="Times New Roman" w:hAnsi="Times New Roman" w:cs="Times New Roman"/>
          <w:color w:val="FF0000"/>
        </w:rPr>
        <w:t>＝</w:t>
      </w:r>
      <w:r w:rsidRPr="00911F42">
        <w:rPr>
          <w:rFonts w:ascii="Times New Roman" w:hAnsi="Times New Roman" w:cs="Times New Roman"/>
          <w:i/>
          <w:color w:val="FF0000"/>
        </w:rPr>
        <w:fldChar w:fldCharType="begin"/>
      </w:r>
      <w:r w:rsidRPr="00911F42">
        <w:rPr>
          <w:rFonts w:ascii="Times New Roman" w:hAnsi="Times New Roman" w:cs="Times New Roman"/>
          <w:i/>
          <w:color w:val="FF0000"/>
        </w:rPr>
        <w:instrText>eq \f</w:instrText>
      </w:r>
      <w:r w:rsidRPr="00911F42">
        <w:rPr>
          <w:rFonts w:ascii="Times New Roman" w:hAnsi="Times New Roman" w:cs="Times New Roman"/>
          <w:color w:val="FF0000"/>
        </w:rPr>
        <w:instrText>(</w:instrText>
      </w:r>
      <w:r w:rsidRPr="00911F42">
        <w:rPr>
          <w:rFonts w:ascii="Times New Roman" w:hAnsi="Times New Roman" w:cs="Times New Roman"/>
          <w:i/>
          <w:color w:val="FF0000"/>
        </w:rPr>
        <w:instrText>I</w:instrText>
      </w:r>
      <w:r w:rsidRPr="00911F42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911F42">
        <w:rPr>
          <w:rFonts w:ascii="Times New Roman" w:hAnsi="Times New Roman" w:cs="Times New Roman"/>
          <w:i/>
          <w:color w:val="FF0000"/>
        </w:rPr>
        <w:instrText>Rt,m</w:instrText>
      </w:r>
      <w:r w:rsidRPr="00911F42">
        <w:rPr>
          <w:rFonts w:ascii="Times New Roman" w:hAnsi="Times New Roman" w:cs="Times New Roman"/>
          <w:color w:val="FF0000"/>
        </w:rPr>
        <w:instrText>Δ</w:instrText>
      </w:r>
      <w:r w:rsidRPr="00911F42">
        <w:rPr>
          <w:rFonts w:ascii="Times New Roman" w:hAnsi="Times New Roman" w:cs="Times New Roman"/>
          <w:i/>
          <w:color w:val="FF0000"/>
        </w:rPr>
        <w:instrText>t</w:instrText>
      </w:r>
      <w:r w:rsidRPr="00911F42">
        <w:rPr>
          <w:rFonts w:ascii="Times New Roman" w:hAnsi="Times New Roman" w:cs="Times New Roman"/>
          <w:color w:val="FF0000"/>
        </w:rPr>
        <w:instrText>)</w:instrText>
      </w:r>
      <w:r w:rsidRPr="00911F42">
        <w:rPr>
          <w:rFonts w:ascii="Times New Roman" w:hAnsi="Times New Roman" w:cs="Times New Roman"/>
          <w:i/>
          <w:color w:val="FF0000"/>
        </w:rPr>
        <w:fldChar w:fldCharType="separate"/>
      </w:r>
      <w:r w:rsidRPr="00911F42">
        <w:rPr>
          <w:rFonts w:ascii="Times New Roman" w:hAnsi="Times New Roman" w:cs="Times New Roman"/>
          <w:i/>
          <w:color w:val="FF0000"/>
        </w:rPr>
        <w:fldChar w:fldCharType="end"/>
      </w:r>
      <w:r w:rsidRPr="00911F42">
        <w:rPr>
          <w:rFonts w:ascii="Times New Roman" w:hAnsi="Times New Roman" w:cs="Times New Roman"/>
          <w:color w:val="FF0000"/>
        </w:rPr>
        <w:t xml:space="preserve">　</w:t>
      </w:r>
      <w:r w:rsidRPr="00911F42">
        <w:rPr>
          <w:rFonts w:ascii="Times New Roman" w:hAnsi="Times New Roman" w:cs="Times New Roman"/>
          <w:color w:val="FF0000"/>
        </w:rPr>
        <w:t xml:space="preserve"> </w:t>
      </w:r>
      <w:r w:rsidRPr="00911F42">
        <w:rPr>
          <w:rFonts w:ascii="Times New Roman" w:hAnsi="Times New Roman" w:cs="Times New Roman"/>
          <w:color w:val="FF0000"/>
        </w:rPr>
        <w:t xml:space="preserve">偏大　</w:t>
      </w:r>
      <w:r w:rsidRPr="00911F42">
        <w:rPr>
          <w:rFonts w:ascii="Times New Roman" w:hAnsi="Times New Roman" w:cs="Times New Roman"/>
          <w:color w:val="FF0000"/>
        </w:rPr>
        <w:t>(5)</w:t>
      </w:r>
      <w:r w:rsidRPr="00911F42">
        <w:rPr>
          <w:rFonts w:ascii="Times New Roman" w:hAnsi="Times New Roman" w:cs="Times New Roman"/>
          <w:color w:val="FF0000"/>
        </w:rPr>
        <w:t>电阻</w:t>
      </w:r>
    </w:p>
    <w:p w:rsidR="00F00D53" w:rsidRPr="00911F42" w:rsidRDefault="00F00D53" w:rsidP="00F00D53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snapToGrid w:val="0"/>
          <w:color w:val="000000"/>
          <w:kern w:val="0"/>
        </w:rPr>
      </w:pPr>
      <w:r w:rsidRPr="00911F42">
        <w:rPr>
          <w:rFonts w:ascii="Times New Roman" w:eastAsia="黑体" w:hAnsi="Times New Roman" w:cs="Times New Roman"/>
          <w:color w:val="FF0000"/>
        </w:rPr>
        <w:t>【解析】</w:t>
      </w:r>
      <w:r w:rsidRPr="00911F42">
        <w:rPr>
          <w:rFonts w:ascii="Times New Roman" w:hAnsi="Times New Roman" w:cs="Times New Roman"/>
          <w:color w:val="FF0000"/>
        </w:rPr>
        <w:t>(1)</w:t>
      </w:r>
      <w:r w:rsidRPr="00911F42">
        <w:rPr>
          <w:rFonts w:ascii="Times New Roman" w:hAnsi="Times New Roman" w:cs="Times New Roman"/>
          <w:color w:val="FF0000"/>
        </w:rPr>
        <w:t>探究</w:t>
      </w:r>
      <w:r w:rsidRPr="00911F42">
        <w:rPr>
          <w:rFonts w:ascii="Times New Roman" w:hAnsi="Times New Roman" w:cs="Times New Roman"/>
          <w:i/>
          <w:color w:val="FF0000"/>
        </w:rPr>
        <w:t>a</w:t>
      </w:r>
      <w:r w:rsidRPr="00911F42">
        <w:rPr>
          <w:rFonts w:ascii="Times New Roman" w:hAnsi="Times New Roman" w:cs="Times New Roman"/>
          <w:color w:val="FF0000"/>
        </w:rPr>
        <w:t>、</w:t>
      </w:r>
      <w:r w:rsidRPr="00911F42">
        <w:rPr>
          <w:rFonts w:ascii="Times New Roman" w:hAnsi="Times New Roman" w:cs="Times New Roman"/>
          <w:i/>
          <w:color w:val="FF0000"/>
        </w:rPr>
        <w:t>b</w:t>
      </w:r>
      <w:r w:rsidRPr="00911F42">
        <w:rPr>
          <w:rFonts w:ascii="Times New Roman" w:hAnsi="Times New Roman" w:cs="Times New Roman"/>
          <w:color w:val="FF0000"/>
        </w:rPr>
        <w:t>两种液体的吸热能力，应控制相同时间内吸收热量相同，所以选用的两根电阻丝的阻值应相同；</w:t>
      </w:r>
      <w:r w:rsidRPr="00911F42">
        <w:rPr>
          <w:rFonts w:ascii="Times New Roman" w:hAnsi="Times New Roman" w:cs="Times New Roman"/>
          <w:color w:val="FF0000"/>
        </w:rPr>
        <w:t>(2)</w:t>
      </w:r>
      <w:r w:rsidRPr="00911F42">
        <w:rPr>
          <w:rFonts w:ascii="Times New Roman" w:hAnsi="Times New Roman" w:cs="Times New Roman"/>
          <w:color w:val="FF0000"/>
        </w:rPr>
        <w:t>实验中，用通电时间间接反映液体吸收热量的多少，相同时间电阻丝放出相同热量；吸收相同热量时，吸热能力弱的温度变化大，通过比较温度计示数的变化量来判断液体吸热能力的强弱；</w:t>
      </w:r>
      <w:r w:rsidRPr="00911F42">
        <w:rPr>
          <w:rFonts w:ascii="Times New Roman" w:hAnsi="Times New Roman" w:cs="Times New Roman"/>
          <w:color w:val="FF0000"/>
        </w:rPr>
        <w:t>(3)</w:t>
      </w:r>
      <w:r w:rsidRPr="00911F42">
        <w:rPr>
          <w:rFonts w:ascii="Times New Roman" w:hAnsi="Times New Roman" w:cs="Times New Roman"/>
          <w:color w:val="FF0000"/>
        </w:rPr>
        <w:t>吸收相同热量时，吸热能力强的温度变化小，可知液体</w:t>
      </w:r>
      <w:r w:rsidRPr="00911F42">
        <w:rPr>
          <w:rFonts w:ascii="Times New Roman" w:hAnsi="Times New Roman" w:cs="Times New Roman"/>
          <w:i/>
          <w:color w:val="FF0000"/>
        </w:rPr>
        <w:t>b</w:t>
      </w:r>
      <w:r w:rsidRPr="00911F42">
        <w:rPr>
          <w:rFonts w:ascii="Times New Roman" w:hAnsi="Times New Roman" w:cs="Times New Roman"/>
          <w:color w:val="FF0000"/>
        </w:rPr>
        <w:t>的吸热能力强；</w:t>
      </w:r>
      <w:r w:rsidRPr="00911F42">
        <w:rPr>
          <w:rFonts w:ascii="Times New Roman" w:hAnsi="Times New Roman" w:cs="Times New Roman"/>
          <w:color w:val="FF0000"/>
        </w:rPr>
        <w:t>(4)</w:t>
      </w:r>
      <w:r w:rsidRPr="00911F42">
        <w:rPr>
          <w:rFonts w:ascii="Times New Roman" w:hAnsi="Times New Roman" w:cs="Times New Roman"/>
          <w:color w:val="FF0000"/>
        </w:rPr>
        <w:t>液体</w:t>
      </w:r>
      <w:r w:rsidRPr="00911F42">
        <w:rPr>
          <w:rFonts w:ascii="Times New Roman" w:hAnsi="Times New Roman" w:cs="Times New Roman"/>
          <w:i/>
          <w:color w:val="FF0000"/>
        </w:rPr>
        <w:t>a</w:t>
      </w:r>
      <w:r w:rsidRPr="00911F42">
        <w:rPr>
          <w:rFonts w:ascii="Times New Roman" w:hAnsi="Times New Roman" w:cs="Times New Roman"/>
          <w:color w:val="FF0000"/>
        </w:rPr>
        <w:t>吸收热量</w:t>
      </w:r>
      <w:r w:rsidRPr="00911F42">
        <w:rPr>
          <w:rFonts w:ascii="Times New Roman" w:hAnsi="Times New Roman" w:cs="Times New Roman"/>
          <w:i/>
          <w:color w:val="FF0000"/>
        </w:rPr>
        <w:t>Q</w:t>
      </w:r>
      <w:r w:rsidRPr="00911F42">
        <w:rPr>
          <w:rFonts w:ascii="Times New Roman" w:hAnsi="Times New Roman" w:cs="Times New Roman"/>
          <w:color w:val="FF0000"/>
          <w:vertAlign w:val="subscript"/>
        </w:rPr>
        <w:t>吸</w:t>
      </w:r>
      <w:r w:rsidRPr="00911F42">
        <w:rPr>
          <w:rFonts w:ascii="Times New Roman" w:hAnsi="Times New Roman" w:cs="Times New Roman"/>
          <w:color w:val="FF0000"/>
        </w:rPr>
        <w:t>＝</w:t>
      </w:r>
      <w:proofErr w:type="spellStart"/>
      <w:r w:rsidRPr="00911F42">
        <w:rPr>
          <w:rFonts w:ascii="Times New Roman" w:hAnsi="Times New Roman" w:cs="Times New Roman"/>
          <w:i/>
          <w:color w:val="FF0000"/>
        </w:rPr>
        <w:t>cm</w:t>
      </w:r>
      <w:r w:rsidRPr="00911F42">
        <w:rPr>
          <w:rFonts w:ascii="Times New Roman" w:hAnsi="Times New Roman" w:cs="Times New Roman"/>
          <w:color w:val="FF0000"/>
        </w:rPr>
        <w:t>Δ</w:t>
      </w:r>
      <w:r w:rsidRPr="00911F42">
        <w:rPr>
          <w:rFonts w:ascii="Times New Roman" w:hAnsi="Times New Roman" w:cs="Times New Roman"/>
          <w:i/>
          <w:color w:val="FF0000"/>
        </w:rPr>
        <w:t>t</w:t>
      </w:r>
      <w:proofErr w:type="spellEnd"/>
      <w:r w:rsidRPr="00911F42">
        <w:rPr>
          <w:rFonts w:ascii="Times New Roman" w:hAnsi="Times New Roman" w:cs="Times New Roman"/>
          <w:color w:val="FF0000"/>
        </w:rPr>
        <w:t xml:space="preserve"> </w:t>
      </w:r>
      <w:r w:rsidRPr="00911F42">
        <w:rPr>
          <w:rFonts w:ascii="Times New Roman" w:hAnsi="Times New Roman" w:cs="Times New Roman"/>
          <w:color w:val="FF0000"/>
        </w:rPr>
        <w:t>，电阻丝放出热量</w:t>
      </w:r>
      <w:r w:rsidRPr="00911F42">
        <w:rPr>
          <w:rFonts w:ascii="Times New Roman" w:hAnsi="Times New Roman" w:cs="Times New Roman"/>
          <w:i/>
          <w:color w:val="FF0000"/>
        </w:rPr>
        <w:t>Q</w:t>
      </w:r>
      <w:r w:rsidRPr="00911F42">
        <w:rPr>
          <w:rFonts w:ascii="Times New Roman" w:hAnsi="Times New Roman" w:cs="Times New Roman"/>
          <w:color w:val="FF0000"/>
          <w:vertAlign w:val="subscript"/>
        </w:rPr>
        <w:t>放</w:t>
      </w:r>
      <w:r w:rsidRPr="00911F42">
        <w:rPr>
          <w:rFonts w:ascii="Times New Roman" w:hAnsi="Times New Roman" w:cs="Times New Roman"/>
          <w:color w:val="FF0000"/>
        </w:rPr>
        <w:t>＝</w:t>
      </w:r>
      <w:r w:rsidRPr="00911F42">
        <w:rPr>
          <w:rFonts w:ascii="Times New Roman" w:hAnsi="Times New Roman" w:cs="Times New Roman"/>
          <w:i/>
          <w:color w:val="FF0000"/>
        </w:rPr>
        <w:t>I</w:t>
      </w:r>
      <w:r w:rsidRPr="00911F42">
        <w:rPr>
          <w:rFonts w:ascii="Times New Roman" w:hAnsi="Times New Roman" w:cs="Times New Roman"/>
          <w:color w:val="FF0000"/>
          <w:vertAlign w:val="superscript"/>
        </w:rPr>
        <w:t>2</w:t>
      </w:r>
      <w:r w:rsidRPr="00911F42">
        <w:rPr>
          <w:rFonts w:ascii="Times New Roman" w:hAnsi="Times New Roman" w:cs="Times New Roman"/>
          <w:i/>
          <w:color w:val="FF0000"/>
        </w:rPr>
        <w:t>Rt</w:t>
      </w:r>
      <w:r w:rsidRPr="00911F42">
        <w:rPr>
          <w:rFonts w:ascii="Times New Roman" w:hAnsi="Times New Roman" w:cs="Times New Roman"/>
          <w:color w:val="FF0000"/>
        </w:rPr>
        <w:t>，不计热量损失，</w:t>
      </w:r>
      <w:r w:rsidRPr="00911F42">
        <w:rPr>
          <w:rFonts w:ascii="Times New Roman" w:hAnsi="Times New Roman" w:cs="Times New Roman"/>
          <w:i/>
          <w:color w:val="FF0000"/>
        </w:rPr>
        <w:t>Q</w:t>
      </w:r>
      <w:r w:rsidRPr="00911F42">
        <w:rPr>
          <w:rFonts w:ascii="Times New Roman" w:hAnsi="Times New Roman" w:cs="Times New Roman"/>
          <w:color w:val="FF0000"/>
          <w:vertAlign w:val="subscript"/>
        </w:rPr>
        <w:t>吸</w:t>
      </w:r>
      <w:r w:rsidRPr="00911F42">
        <w:rPr>
          <w:rFonts w:ascii="Times New Roman" w:hAnsi="Times New Roman" w:cs="Times New Roman"/>
          <w:color w:val="FF0000"/>
        </w:rPr>
        <w:t>＝</w:t>
      </w:r>
      <w:r w:rsidRPr="00911F42">
        <w:rPr>
          <w:rFonts w:ascii="Times New Roman" w:hAnsi="Times New Roman" w:cs="Times New Roman"/>
          <w:i/>
          <w:color w:val="FF0000"/>
        </w:rPr>
        <w:t>Q</w:t>
      </w:r>
      <w:r w:rsidRPr="00911F42">
        <w:rPr>
          <w:rFonts w:ascii="Times New Roman" w:hAnsi="Times New Roman" w:cs="Times New Roman"/>
          <w:color w:val="FF0000"/>
          <w:vertAlign w:val="subscript"/>
        </w:rPr>
        <w:t>放</w:t>
      </w:r>
      <w:r w:rsidRPr="00911F42">
        <w:rPr>
          <w:rFonts w:ascii="Times New Roman" w:hAnsi="Times New Roman" w:cs="Times New Roman"/>
          <w:color w:val="FF0000"/>
        </w:rPr>
        <w:t xml:space="preserve"> </w:t>
      </w:r>
      <w:r w:rsidRPr="00911F42">
        <w:rPr>
          <w:rFonts w:ascii="Times New Roman" w:hAnsi="Times New Roman" w:cs="Times New Roman"/>
          <w:color w:val="FF0000"/>
        </w:rPr>
        <w:t>，故</w:t>
      </w:r>
      <w:r w:rsidRPr="00911F42">
        <w:rPr>
          <w:rFonts w:ascii="Times New Roman" w:hAnsi="Times New Roman" w:cs="Times New Roman"/>
          <w:i/>
          <w:color w:val="FF0000"/>
        </w:rPr>
        <w:t>c</w:t>
      </w:r>
      <w:r w:rsidRPr="00911F42">
        <w:rPr>
          <w:rFonts w:ascii="Times New Roman" w:hAnsi="Times New Roman" w:cs="Times New Roman"/>
          <w:color w:val="FF0000"/>
        </w:rPr>
        <w:t>＝</w:t>
      </w:r>
      <w:r w:rsidRPr="00911F42">
        <w:rPr>
          <w:rFonts w:ascii="Times New Roman" w:hAnsi="Times New Roman" w:cs="Times New Roman"/>
          <w:i/>
          <w:color w:val="FF0000"/>
        </w:rPr>
        <w:fldChar w:fldCharType="begin"/>
      </w:r>
      <w:r w:rsidRPr="00911F42">
        <w:rPr>
          <w:rFonts w:ascii="Times New Roman" w:hAnsi="Times New Roman" w:cs="Times New Roman"/>
          <w:i/>
          <w:color w:val="FF0000"/>
        </w:rPr>
        <w:instrText>eq \f</w:instrText>
      </w:r>
      <w:r w:rsidRPr="00911F42">
        <w:rPr>
          <w:rFonts w:ascii="Times New Roman" w:hAnsi="Times New Roman" w:cs="Times New Roman"/>
          <w:color w:val="FF0000"/>
        </w:rPr>
        <w:instrText>(</w:instrText>
      </w:r>
      <w:r w:rsidRPr="00911F42">
        <w:rPr>
          <w:rFonts w:ascii="Times New Roman" w:hAnsi="Times New Roman" w:cs="Times New Roman"/>
          <w:i/>
          <w:color w:val="FF0000"/>
        </w:rPr>
        <w:instrText>I</w:instrText>
      </w:r>
      <w:r w:rsidRPr="00911F42">
        <w:rPr>
          <w:rFonts w:ascii="Times New Roman" w:hAnsi="Times New Roman" w:cs="Times New Roman"/>
          <w:color w:val="FF0000"/>
          <w:vertAlign w:val="superscript"/>
        </w:rPr>
        <w:instrText>2</w:instrText>
      </w:r>
      <w:r w:rsidRPr="00911F42">
        <w:rPr>
          <w:rFonts w:ascii="Times New Roman" w:hAnsi="Times New Roman" w:cs="Times New Roman"/>
          <w:i/>
          <w:color w:val="FF0000"/>
        </w:rPr>
        <w:instrText>Rt,m</w:instrText>
      </w:r>
      <w:r w:rsidRPr="00911F42">
        <w:rPr>
          <w:rFonts w:ascii="Times New Roman" w:hAnsi="Times New Roman" w:cs="Times New Roman"/>
          <w:color w:val="FF0000"/>
        </w:rPr>
        <w:instrText>Δ</w:instrText>
      </w:r>
      <w:r w:rsidRPr="00911F42">
        <w:rPr>
          <w:rFonts w:ascii="Times New Roman" w:hAnsi="Times New Roman" w:cs="Times New Roman"/>
          <w:i/>
          <w:color w:val="FF0000"/>
        </w:rPr>
        <w:instrText>t</w:instrText>
      </w:r>
      <w:r w:rsidRPr="00911F42">
        <w:rPr>
          <w:rFonts w:ascii="Times New Roman" w:hAnsi="Times New Roman" w:cs="Times New Roman"/>
          <w:color w:val="FF0000"/>
        </w:rPr>
        <w:instrText>)</w:instrText>
      </w:r>
      <w:r w:rsidRPr="00911F42">
        <w:rPr>
          <w:rFonts w:ascii="Times New Roman" w:hAnsi="Times New Roman" w:cs="Times New Roman"/>
          <w:i/>
          <w:color w:val="FF0000"/>
        </w:rPr>
        <w:fldChar w:fldCharType="separate"/>
      </w:r>
      <w:r w:rsidRPr="00911F42">
        <w:rPr>
          <w:rFonts w:ascii="Times New Roman" w:hAnsi="Times New Roman" w:cs="Times New Roman"/>
          <w:i/>
          <w:color w:val="FF0000"/>
        </w:rPr>
        <w:fldChar w:fldCharType="end"/>
      </w:r>
      <w:r w:rsidRPr="00911F42">
        <w:rPr>
          <w:rFonts w:ascii="Times New Roman" w:hAnsi="Times New Roman" w:cs="Times New Roman"/>
          <w:color w:val="FF0000"/>
        </w:rPr>
        <w:t xml:space="preserve">　</w:t>
      </w:r>
      <w:r w:rsidRPr="00911F42">
        <w:rPr>
          <w:rFonts w:ascii="Times New Roman" w:hAnsi="Times New Roman" w:cs="Times New Roman"/>
          <w:color w:val="FF0000"/>
        </w:rPr>
        <w:t>.</w:t>
      </w:r>
      <w:r w:rsidRPr="00911F42">
        <w:rPr>
          <w:rFonts w:ascii="Times New Roman" w:hAnsi="Times New Roman" w:cs="Times New Roman"/>
          <w:color w:val="FF0000"/>
        </w:rPr>
        <w:t>电阻丝放出热量不能完全被液体吸收，用该表达式计算出的比热容会比实际值偏大；</w:t>
      </w:r>
      <w:r w:rsidRPr="00911F42">
        <w:rPr>
          <w:rFonts w:ascii="Times New Roman" w:hAnsi="Times New Roman" w:cs="Times New Roman"/>
          <w:color w:val="FF0000"/>
        </w:rPr>
        <w:t>(5)</w:t>
      </w:r>
      <w:r w:rsidRPr="00911F42">
        <w:rPr>
          <w:rFonts w:ascii="Times New Roman" w:hAnsi="Times New Roman" w:cs="Times New Roman"/>
          <w:color w:val="FF0000"/>
        </w:rPr>
        <w:t>实验中向两烧瓶中放入质量相等的煤油，可以保证吸</w:t>
      </w:r>
      <w:r w:rsidRPr="00911F42">
        <w:rPr>
          <w:rFonts w:ascii="Times New Roman" w:hAnsi="Times New Roman" w:cs="Times New Roman"/>
          <w:color w:val="FF0000"/>
        </w:rPr>
        <w:lastRenderedPageBreak/>
        <w:t>收相同热量时温度变化相同；接入阻值不同的电热丝，可以使相同时间产生热量不同，故可用此装置来探究电流、通电时间相同时，电阻与热量的关系．</w:t>
      </w:r>
    </w:p>
    <w:p w:rsidR="00F00D53" w:rsidRPr="00F00D53" w:rsidRDefault="00F00D53" w:rsidP="00F52A80">
      <w:pPr>
        <w:jc w:val="center"/>
        <w:rPr>
          <w:rFonts w:hint="eastAsia"/>
          <w:b/>
          <w:color w:val="00B0F0"/>
          <w:sz w:val="36"/>
          <w:szCs w:val="36"/>
        </w:rPr>
      </w:pPr>
    </w:p>
    <w:sectPr w:rsidR="00F00D53" w:rsidRPr="00F00D53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94" w:rsidRDefault="00254694" w:rsidP="004F6CCA">
      <w:r>
        <w:separator/>
      </w:r>
    </w:p>
  </w:endnote>
  <w:endnote w:type="continuationSeparator" w:id="0">
    <w:p w:rsidR="00254694" w:rsidRDefault="00254694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94" w:rsidRDefault="00254694" w:rsidP="004F6CCA">
      <w:r>
        <w:separator/>
      </w:r>
    </w:p>
  </w:footnote>
  <w:footnote w:type="continuationSeparator" w:id="0">
    <w:p w:rsidR="00254694" w:rsidRDefault="00254694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D3A5F"/>
    <w:multiLevelType w:val="singleLevel"/>
    <w:tmpl w:val="79AD3A5F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254694"/>
    <w:rsid w:val="004F6CCA"/>
    <w:rsid w:val="005E3B7D"/>
    <w:rsid w:val="00656B2E"/>
    <w:rsid w:val="009B7660"/>
    <w:rsid w:val="00C9793A"/>
    <w:rsid w:val="00E42A58"/>
    <w:rsid w:val="00F00D53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862</Words>
  <Characters>4916</Characters>
  <Application>Microsoft Office Word</Application>
  <DocSecurity>0</DocSecurity>
  <Lines>40</Lines>
  <Paragraphs>11</Paragraphs>
  <ScaleCrop>false</ScaleCrop>
  <Company>China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2020-08-26T08:31:00Z</dcterms:created>
  <dcterms:modified xsi:type="dcterms:W3CDTF">2020-08-26T08:31:00Z</dcterms:modified>
</cp:coreProperties>
</file>